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BD" w:rsidRDefault="000077BD" w:rsidP="000077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Pr="00EA148D">
        <w:rPr>
          <w:rFonts w:ascii="Times New Roman" w:hAnsi="Times New Roman" w:cs="Times New Roman"/>
          <w:b/>
        </w:rPr>
        <w:t xml:space="preserve">Аннотация к рабочей  программе по предмету  </w:t>
      </w:r>
      <w:r>
        <w:rPr>
          <w:rFonts w:ascii="Times New Roman" w:hAnsi="Times New Roman" w:cs="Times New Roman"/>
          <w:b/>
        </w:rPr>
        <w:t>«Логопедия»</w:t>
      </w:r>
    </w:p>
    <w:p w:rsidR="000077BD" w:rsidRPr="006A2673" w:rsidRDefault="000077BD" w:rsidP="00007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673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 xml:space="preserve">логопедии </w:t>
      </w:r>
      <w:r w:rsidRPr="006A2673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В. Г.Горецкого, В.А. Кирюшкина, Виноградской, М.В. </w:t>
      </w:r>
      <w:proofErr w:type="spellStart"/>
      <w:r w:rsidRPr="006A2673">
        <w:rPr>
          <w:rFonts w:ascii="Times New Roman" w:hAnsi="Times New Roman" w:cs="Times New Roman"/>
          <w:sz w:val="24"/>
          <w:szCs w:val="24"/>
        </w:rPr>
        <w:t>Бойкиной</w:t>
      </w:r>
      <w:proofErr w:type="spellEnd"/>
      <w:r w:rsidRPr="006A2673">
        <w:rPr>
          <w:rFonts w:ascii="Times New Roman" w:hAnsi="Times New Roman" w:cs="Times New Roman"/>
          <w:sz w:val="24"/>
          <w:szCs w:val="24"/>
        </w:rPr>
        <w:t>. в соответствии:</w:t>
      </w:r>
    </w:p>
    <w:p w:rsidR="000077BD" w:rsidRPr="006A2673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673">
        <w:rPr>
          <w:rFonts w:ascii="Times New Roman" w:hAnsi="Times New Roman" w:cs="Times New Roman"/>
          <w:sz w:val="24"/>
          <w:szCs w:val="24"/>
        </w:rPr>
        <w:t>- с ОО</w:t>
      </w:r>
      <w:proofErr w:type="gramStart"/>
      <w:r w:rsidRPr="006A2673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6A2673">
        <w:rPr>
          <w:rFonts w:ascii="Times New Roman" w:hAnsi="Times New Roman" w:cs="Times New Roman"/>
          <w:sz w:val="24"/>
          <w:szCs w:val="24"/>
        </w:rPr>
        <w:t>Основной Образовательной Программой) НОО(Начального Общего Образования)</w:t>
      </w:r>
    </w:p>
    <w:p w:rsidR="000077BD" w:rsidRPr="006A2673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673">
        <w:rPr>
          <w:rFonts w:ascii="Times New Roman" w:hAnsi="Times New Roman" w:cs="Times New Roman"/>
          <w:sz w:val="24"/>
          <w:szCs w:val="24"/>
        </w:rPr>
        <w:t>-  Законом Российской Федерации «Об образовании в Российской Федерации» в редакции Ф3 от29.12.2012 «273-Ф3;</w:t>
      </w:r>
    </w:p>
    <w:p w:rsidR="000077BD" w:rsidRPr="006A2673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673">
        <w:rPr>
          <w:rFonts w:ascii="Times New Roman" w:hAnsi="Times New Roman" w:cs="Times New Roman"/>
          <w:sz w:val="24"/>
          <w:szCs w:val="24"/>
        </w:rPr>
        <w:t>- Законом Российской Федерации «Об образовании в Российской Федерации» в редакции Ф3 от29.12.2012 «273-Ф3;</w:t>
      </w:r>
    </w:p>
    <w:p w:rsidR="000077BD" w:rsidRPr="006A2673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673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 введении ФГОС НОО  от  06.10.2009г. №373;</w:t>
      </w:r>
    </w:p>
    <w:p w:rsidR="000077BD" w:rsidRPr="006A2673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673">
        <w:rPr>
          <w:rFonts w:ascii="Times New Roman" w:hAnsi="Times New Roman" w:cs="Times New Roman"/>
          <w:sz w:val="24"/>
          <w:szCs w:val="24"/>
        </w:rPr>
        <w:t xml:space="preserve">- изменениями в базисный учебный план общеобразовательных учреждений РФ, утвержденные приказом Минобразования России от 3 июня 2011 года; </w:t>
      </w:r>
    </w:p>
    <w:p w:rsidR="000077BD" w:rsidRPr="006A2673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673">
        <w:rPr>
          <w:rFonts w:ascii="Times New Roman" w:hAnsi="Times New Roman" w:cs="Times New Roman"/>
          <w:sz w:val="24"/>
          <w:szCs w:val="24"/>
        </w:rPr>
        <w:t xml:space="preserve">- Постановлением Главного государственного санитарного врача Российской Федерации от 29.12.2010 № 189 «Об утверждении </w:t>
      </w:r>
      <w:proofErr w:type="spellStart"/>
      <w:r w:rsidRPr="006A267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A2673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  в общеобразовательных учреждениях» (с изменениями на 29.06.2011);</w:t>
      </w:r>
    </w:p>
    <w:p w:rsidR="000077BD" w:rsidRPr="006A2673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673">
        <w:rPr>
          <w:rFonts w:ascii="Times New Roman" w:hAnsi="Times New Roman" w:cs="Times New Roman"/>
          <w:sz w:val="24"/>
          <w:szCs w:val="24"/>
        </w:rPr>
        <w:t xml:space="preserve">- перечнем учебников, рекомендованных и допущенных к использованию </w:t>
      </w:r>
      <w:proofErr w:type="spellStart"/>
      <w:r w:rsidRPr="006A267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A2673">
        <w:rPr>
          <w:rFonts w:ascii="Times New Roman" w:hAnsi="Times New Roman" w:cs="Times New Roman"/>
          <w:sz w:val="24"/>
          <w:szCs w:val="24"/>
        </w:rPr>
        <w:t xml:space="preserve"> России на 2016 - 2017 учебный год</w:t>
      </w:r>
      <w:proofErr w:type="gramStart"/>
      <w:r w:rsidRPr="006A267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077BD" w:rsidRPr="006A2673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673">
        <w:rPr>
          <w:rFonts w:ascii="Times New Roman" w:hAnsi="Times New Roman" w:cs="Times New Roman"/>
          <w:sz w:val="24"/>
          <w:szCs w:val="24"/>
        </w:rPr>
        <w:t xml:space="preserve">-Образовательной программой МКОУ </w:t>
      </w:r>
      <w:proofErr w:type="spellStart"/>
      <w:r w:rsidRPr="006A2673">
        <w:rPr>
          <w:rFonts w:ascii="Times New Roman" w:hAnsi="Times New Roman" w:cs="Times New Roman"/>
          <w:sz w:val="24"/>
          <w:szCs w:val="24"/>
        </w:rPr>
        <w:t>Юшалинская</w:t>
      </w:r>
      <w:proofErr w:type="spellEnd"/>
      <w:r w:rsidRPr="006A2673">
        <w:rPr>
          <w:rFonts w:ascii="Times New Roman" w:hAnsi="Times New Roman" w:cs="Times New Roman"/>
          <w:sz w:val="24"/>
          <w:szCs w:val="24"/>
        </w:rPr>
        <w:t xml:space="preserve"> СОШ №25;</w:t>
      </w:r>
    </w:p>
    <w:p w:rsidR="000077BD" w:rsidRPr="006A2673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673">
        <w:rPr>
          <w:rFonts w:ascii="Times New Roman" w:hAnsi="Times New Roman" w:cs="Times New Roman"/>
          <w:sz w:val="24"/>
          <w:szCs w:val="24"/>
        </w:rPr>
        <w:t xml:space="preserve">-Учебным планом МКОУ </w:t>
      </w:r>
      <w:proofErr w:type="spellStart"/>
      <w:r w:rsidRPr="006A2673">
        <w:rPr>
          <w:rFonts w:ascii="Times New Roman" w:hAnsi="Times New Roman" w:cs="Times New Roman"/>
          <w:sz w:val="24"/>
          <w:szCs w:val="24"/>
        </w:rPr>
        <w:t>Юшалинская</w:t>
      </w:r>
      <w:proofErr w:type="spellEnd"/>
      <w:r w:rsidRPr="006A2673">
        <w:rPr>
          <w:rFonts w:ascii="Times New Roman" w:hAnsi="Times New Roman" w:cs="Times New Roman"/>
          <w:sz w:val="24"/>
          <w:szCs w:val="24"/>
        </w:rPr>
        <w:t xml:space="preserve"> СОШ №25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673">
        <w:rPr>
          <w:sz w:val="24"/>
          <w:szCs w:val="24"/>
        </w:rPr>
        <w:t xml:space="preserve"> </w:t>
      </w:r>
      <w:proofErr w:type="gramStart"/>
      <w:r w:rsidRPr="006A2673">
        <w:rPr>
          <w:rFonts w:ascii="Times New Roman" w:hAnsi="Times New Roman" w:cs="Times New Roman"/>
          <w:sz w:val="24"/>
          <w:szCs w:val="24"/>
        </w:rPr>
        <w:t>Реализуемый</w:t>
      </w:r>
      <w:proofErr w:type="gramEnd"/>
      <w:r w:rsidRPr="006A2673">
        <w:rPr>
          <w:rFonts w:ascii="Times New Roman" w:hAnsi="Times New Roman" w:cs="Times New Roman"/>
          <w:sz w:val="24"/>
          <w:szCs w:val="24"/>
        </w:rPr>
        <w:t xml:space="preserve"> УМК «Школа России». Срок реализации 1 год.</w:t>
      </w:r>
    </w:p>
    <w:p w:rsidR="000077BD" w:rsidRPr="006A2673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7BD" w:rsidRDefault="000077BD" w:rsidP="00007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>
        <w:rPr>
          <w:rFonts w:ascii="Times New Roman" w:hAnsi="Times New Roman" w:cs="Times New Roman"/>
          <w:sz w:val="24"/>
          <w:szCs w:val="24"/>
        </w:rPr>
        <w:t>формирование у детей правильной устной и письменной речи.</w:t>
      </w:r>
    </w:p>
    <w:p w:rsidR="000077BD" w:rsidRPr="00E8452A" w:rsidRDefault="000077BD" w:rsidP="000077BD">
      <w:pPr>
        <w:rPr>
          <w:rFonts w:ascii="Times New Roman" w:hAnsi="Times New Roman" w:cs="Times New Roman"/>
          <w:b/>
          <w:sz w:val="24"/>
          <w:szCs w:val="24"/>
        </w:rPr>
      </w:pPr>
      <w:r w:rsidRPr="00E8452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1.Формировать правильное произношение фонем.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2.Учить различать оппозиционные фонемы.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3.Совершенствовать лексико-грамматическую сторону речи.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4.Развивать связную речь.</w:t>
      </w:r>
    </w:p>
    <w:p w:rsidR="000077BD" w:rsidRPr="004C0A2D" w:rsidRDefault="000077BD" w:rsidP="000077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0A2D">
        <w:rPr>
          <w:rFonts w:ascii="Times New Roman" w:hAnsi="Times New Roman" w:cs="Times New Roman"/>
          <w:b/>
          <w:sz w:val="24"/>
          <w:szCs w:val="24"/>
        </w:rPr>
        <w:t>Разделы, изучаемые в 1 классе: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1.Предложение (4 часа).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2.Звуки и буквы (1 час)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3.Гласные и согласные (7 часов)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анализ и синтез. Слоговой анализ и синтез. Ударение. (13 часов).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5.Согласные (89 часов)</w:t>
      </w:r>
    </w:p>
    <w:p w:rsidR="000077BD" w:rsidRPr="004C0A2D" w:rsidRDefault="000077BD" w:rsidP="000077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0A2D">
        <w:rPr>
          <w:rFonts w:ascii="Times New Roman" w:hAnsi="Times New Roman" w:cs="Times New Roman"/>
          <w:b/>
          <w:sz w:val="24"/>
          <w:szCs w:val="24"/>
        </w:rPr>
        <w:t>Разделы, изучаемые в 2-3-4 классах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1.Уточнение и расширение словарного запаса путём смыслового значения слов (4 часа)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2.Состав слова (31 час)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3.Предлоги (10 часов)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4.Предложение (10 часов)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5.Текст (21 час)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Технологии: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1.Обследование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*фронтальное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*индивидуальное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2.Диагностика, ИКТ, тестирование.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3.Коррекционные занятия.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*индивидуальные занятия по постановке звуков;</w:t>
      </w:r>
    </w:p>
    <w:p w:rsidR="000077BD" w:rsidRDefault="000077BD" w:rsidP="000077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*групповые занятия по темам, указанные в программе.</w:t>
      </w:r>
    </w:p>
    <w:p w:rsidR="000077BD" w:rsidRDefault="000077BD" w:rsidP="000077BD">
      <w:pPr>
        <w:spacing w:after="0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0077BD" w:rsidRDefault="000077BD" w:rsidP="000077BD">
      <w:pPr>
        <w:spacing w:after="0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Шадрина Е.Г.</w:t>
      </w:r>
    </w:p>
    <w:p w:rsidR="000077BD" w:rsidRDefault="000077BD" w:rsidP="000077BD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логопед-дефектолог</w:t>
      </w:r>
    </w:p>
    <w:p w:rsidR="000077BD" w:rsidRDefault="000077BD" w:rsidP="000077BD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D1846" w:rsidRDefault="003D1846"/>
    <w:sectPr w:rsidR="003D1846" w:rsidSect="003D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077BD"/>
    <w:rsid w:val="000077BD"/>
    <w:rsid w:val="003D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2018-01-19T06:14:00Z</dcterms:created>
  <dcterms:modified xsi:type="dcterms:W3CDTF">2018-01-19T06:14:00Z</dcterms:modified>
</cp:coreProperties>
</file>