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C1C" w:rsidRDefault="00B76E55" w:rsidP="00B76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E55">
        <w:rPr>
          <w:rFonts w:ascii="Times New Roman" w:hAnsi="Times New Roman" w:cs="Times New Roman"/>
          <w:b/>
          <w:sz w:val="28"/>
          <w:szCs w:val="28"/>
        </w:rPr>
        <w:t>Отчет по неделе детской книги</w:t>
      </w:r>
    </w:p>
    <w:p w:rsidR="00B76E55" w:rsidRDefault="00B76E55" w:rsidP="00B76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B76E55" w:rsidRDefault="00B76E55" w:rsidP="00B76E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 школьной библиотеке прошло</w:t>
      </w:r>
      <w:r w:rsidR="005F696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B76E55" w:rsidRDefault="00B76E55" w:rsidP="00B76E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Книжная выставка «Жили – были», на которой представлены русские народные сказки для 1-4 классов.</w:t>
      </w:r>
    </w:p>
    <w:p w:rsidR="00B76E55" w:rsidRDefault="00B76E55" w:rsidP="00B76E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4-х классов прошли библиоквесты «Сказочный кале</w:t>
      </w:r>
      <w:r w:rsidR="005F6969">
        <w:rPr>
          <w:rFonts w:ascii="Times New Roman" w:hAnsi="Times New Roman" w:cs="Times New Roman"/>
          <w:sz w:val="28"/>
          <w:szCs w:val="28"/>
        </w:rPr>
        <w:t>йдоскоп» по сказкам А.С.Пушкина  (57 чел.)</w:t>
      </w:r>
    </w:p>
    <w:p w:rsidR="00B76E55" w:rsidRDefault="00B76E55" w:rsidP="00B76E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7-х классах прошли литературные игры «Вес</w:t>
      </w:r>
      <w:r w:rsidR="005F6969">
        <w:rPr>
          <w:rFonts w:ascii="Times New Roman" w:hAnsi="Times New Roman" w:cs="Times New Roman"/>
          <w:sz w:val="28"/>
          <w:szCs w:val="28"/>
        </w:rPr>
        <w:t>елая школа книжной премудрости» (42 чел.)</w:t>
      </w:r>
    </w:p>
    <w:p w:rsidR="00B76E55" w:rsidRDefault="00B76E55" w:rsidP="00B76E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1-2 классах – конкурсы рисунков «Русские народные сказки».</w:t>
      </w:r>
    </w:p>
    <w:p w:rsidR="00B76E55" w:rsidRDefault="00B76E55" w:rsidP="00B76E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прошла акция «Подари книгу библиотеке»</w:t>
      </w:r>
    </w:p>
    <w:p w:rsidR="00033518" w:rsidRDefault="00033518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недели в библиотеке была оформлена книжная выставка «Жили-были» для учащихся 1-4 классов. На ней размещены русские народные сказки. Ребята начальной школы с удовольств</w:t>
      </w:r>
      <w:r w:rsidR="001714D7">
        <w:rPr>
          <w:rFonts w:ascii="Times New Roman" w:hAnsi="Times New Roman" w:cs="Times New Roman"/>
          <w:sz w:val="28"/>
          <w:szCs w:val="28"/>
        </w:rPr>
        <w:t>ием читали представленные книги</w:t>
      </w:r>
      <w:r>
        <w:rPr>
          <w:rFonts w:ascii="Times New Roman" w:hAnsi="Times New Roman" w:cs="Times New Roman"/>
          <w:sz w:val="28"/>
          <w:szCs w:val="28"/>
        </w:rPr>
        <w:t>. Выставку приходилось постоянно пополнять, чтобы полки не стояли пустыми. Позднее первоклассники и второклассники приняли активное участие в конкурсе рисунков «Русские народные сказки»</w:t>
      </w:r>
      <w:r w:rsidR="001714D7">
        <w:rPr>
          <w:rFonts w:ascii="Times New Roman" w:hAnsi="Times New Roman" w:cs="Times New Roman"/>
          <w:sz w:val="28"/>
          <w:szCs w:val="28"/>
        </w:rPr>
        <w:t xml:space="preserve">. Многие из них срисовывали иллюстрации с ярких и красочных изданий, но несколько человек изобразили героев сказок в своем видении, ни чуть </w:t>
      </w:r>
      <w:r w:rsidR="00643D4A">
        <w:rPr>
          <w:rFonts w:ascii="Times New Roman" w:hAnsi="Times New Roman" w:cs="Times New Roman"/>
          <w:sz w:val="28"/>
          <w:szCs w:val="28"/>
        </w:rPr>
        <w:t xml:space="preserve">не хуже, а даже интереснее. </w:t>
      </w:r>
    </w:p>
    <w:p w:rsidR="00643D4A" w:rsidRDefault="00E174A3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E17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7233" cy="1812925"/>
            <wp:effectExtent l="0" t="0" r="2540" b="0"/>
            <wp:docPr id="1" name="Рисунок 1" descr="C:\Users\User\Desktop\неделя дет.кн. фото\IMG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дет.кн. фото\IMG_01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03" cy="181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939">
        <w:rPr>
          <w:rFonts w:ascii="Times New Roman" w:hAnsi="Times New Roman" w:cs="Times New Roman"/>
          <w:sz w:val="28"/>
          <w:szCs w:val="28"/>
        </w:rPr>
        <w:t xml:space="preserve">   </w:t>
      </w:r>
      <w:r w:rsidR="00697939" w:rsidRPr="006979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0746" cy="2258060"/>
            <wp:effectExtent l="0" t="4762" r="0" b="0"/>
            <wp:docPr id="2" name="Рисунок 2" descr="C:\Users\User\Desktop\неделя дет.кн. фото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дет.кн. фото\IMG_0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0853" cy="225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39" w:rsidRDefault="00697939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6979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2747" cy="1877060"/>
            <wp:effectExtent l="0" t="0" r="0" b="8890"/>
            <wp:docPr id="3" name="Рисунок 3" descr="C:\Users\User\Desktop\неделя дет.кн. фото\IMG_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дет.кн. фото\IMG_0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36" cy="187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7F0D" w:rsidRPr="00A37F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71675"/>
            <wp:effectExtent l="0" t="0" r="0" b="9525"/>
            <wp:docPr id="4" name="Рисунок 4" descr="C:\Users\User\Desktop\неделя дет.кн. фото\IMG_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дет.кн. фото\IMG_0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94" cy="197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A3" w:rsidRDefault="00E174A3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Библиоквест «Сказочный калейдоскоп»</w:t>
      </w:r>
      <w:r w:rsidR="004169C1">
        <w:rPr>
          <w:rFonts w:ascii="Times New Roman" w:hAnsi="Times New Roman" w:cs="Times New Roman"/>
          <w:sz w:val="28"/>
          <w:szCs w:val="28"/>
        </w:rPr>
        <w:t xml:space="preserve"> для 4-х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F0D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>посвящен сказкам А.С.Пушкина</w:t>
      </w:r>
      <w:r w:rsidR="00A37F0D">
        <w:rPr>
          <w:rFonts w:ascii="Times New Roman" w:hAnsi="Times New Roman" w:cs="Times New Roman"/>
          <w:sz w:val="28"/>
          <w:szCs w:val="28"/>
        </w:rPr>
        <w:t>. Ч</w:t>
      </w:r>
      <w:r w:rsidR="00733DF4">
        <w:rPr>
          <w:rFonts w:ascii="Times New Roman" w:hAnsi="Times New Roman" w:cs="Times New Roman"/>
          <w:sz w:val="28"/>
          <w:szCs w:val="28"/>
        </w:rPr>
        <w:t>етвероклассникам надо</w:t>
      </w:r>
      <w:r w:rsidR="00A37F0D">
        <w:rPr>
          <w:rFonts w:ascii="Times New Roman" w:hAnsi="Times New Roman" w:cs="Times New Roman"/>
          <w:sz w:val="28"/>
          <w:szCs w:val="28"/>
        </w:rPr>
        <w:t xml:space="preserve"> было пройти 4 этапа, чтобы собрать необходимые подсказки для участия в заключительном конкурсе «Сказочного калейдоскопа». </w:t>
      </w:r>
      <w:r w:rsidR="00733DF4">
        <w:rPr>
          <w:rFonts w:ascii="Times New Roman" w:hAnsi="Times New Roman" w:cs="Times New Roman"/>
          <w:sz w:val="28"/>
          <w:szCs w:val="28"/>
        </w:rPr>
        <w:t xml:space="preserve">Загадки, </w:t>
      </w:r>
      <w:r w:rsidR="00FE0374">
        <w:rPr>
          <w:rFonts w:ascii="Times New Roman" w:hAnsi="Times New Roman" w:cs="Times New Roman"/>
          <w:sz w:val="28"/>
          <w:szCs w:val="28"/>
        </w:rPr>
        <w:t>шифровки, головоломки</w:t>
      </w:r>
      <w:r w:rsidR="00733DF4">
        <w:rPr>
          <w:rFonts w:ascii="Times New Roman" w:hAnsi="Times New Roman" w:cs="Times New Roman"/>
          <w:sz w:val="28"/>
          <w:szCs w:val="28"/>
        </w:rPr>
        <w:t xml:space="preserve"> – со всем этим справились команды участников и приступили к викторине по сказкам русского писателя. В конце игры определился победитель – команда, набравшая наибольшее количество жетонов. Но проигравших в этой игре не было! Увлеченно и дружно ребята выполняли задания, помогали друг другу, подсказывали, улыбки и смех сопровождали ход нашей встречи. В заключении – аплодисменты победителям и пожелание</w:t>
      </w:r>
      <w:r w:rsidR="001B44F3">
        <w:rPr>
          <w:rFonts w:ascii="Times New Roman" w:hAnsi="Times New Roman" w:cs="Times New Roman"/>
          <w:sz w:val="28"/>
          <w:szCs w:val="28"/>
        </w:rPr>
        <w:t xml:space="preserve"> читать</w:t>
      </w:r>
      <w:r w:rsidR="00733DF4">
        <w:rPr>
          <w:rFonts w:ascii="Times New Roman" w:hAnsi="Times New Roman" w:cs="Times New Roman"/>
          <w:sz w:val="28"/>
          <w:szCs w:val="28"/>
        </w:rPr>
        <w:t xml:space="preserve"> книг</w:t>
      </w:r>
      <w:r w:rsidR="001B44F3">
        <w:rPr>
          <w:rFonts w:ascii="Times New Roman" w:hAnsi="Times New Roman" w:cs="Times New Roman"/>
          <w:sz w:val="28"/>
          <w:szCs w:val="28"/>
        </w:rPr>
        <w:t>и</w:t>
      </w:r>
      <w:r w:rsidR="00733DF4">
        <w:rPr>
          <w:rFonts w:ascii="Times New Roman" w:hAnsi="Times New Roman" w:cs="Times New Roman"/>
          <w:sz w:val="28"/>
          <w:szCs w:val="28"/>
        </w:rPr>
        <w:t>, чтобы больше знать</w:t>
      </w:r>
      <w:r w:rsidR="001B44F3">
        <w:rPr>
          <w:rFonts w:ascii="Times New Roman" w:hAnsi="Times New Roman" w:cs="Times New Roman"/>
          <w:sz w:val="28"/>
          <w:szCs w:val="28"/>
        </w:rPr>
        <w:t xml:space="preserve"> и выигрывать в следующий раз</w:t>
      </w:r>
      <w:r w:rsidR="00733DF4">
        <w:rPr>
          <w:rFonts w:ascii="Times New Roman" w:hAnsi="Times New Roman" w:cs="Times New Roman"/>
          <w:sz w:val="28"/>
          <w:szCs w:val="28"/>
        </w:rPr>
        <w:t>.</w:t>
      </w:r>
    </w:p>
    <w:p w:rsidR="00834D27" w:rsidRDefault="00834D27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834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480" cy="2118360"/>
            <wp:effectExtent l="0" t="0" r="0" b="0"/>
            <wp:docPr id="5" name="Рисунок 5" descr="C:\Users\User\Desktop\неделя дет.кн. фото\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дет.кн. фото\IMG_01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27" cy="21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4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700" cy="2105026"/>
            <wp:effectExtent l="0" t="0" r="0" b="9525"/>
            <wp:docPr id="6" name="Рисунок 6" descr="C:\Users\User\Desktop\неделя дет.кн. фото\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дет.кн. фото\IMG_01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17" cy="210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D27" w:rsidRDefault="00834D27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834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402" cy="2092801"/>
            <wp:effectExtent l="0" t="0" r="0" b="3175"/>
            <wp:docPr id="7" name="Рисунок 7" descr="C:\Users\User\Desktop\неделя дет.кн. фото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дет.кн. фото\IMG_01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55" cy="209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4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801" cy="1579351"/>
            <wp:effectExtent l="0" t="3493" r="5398" b="5397"/>
            <wp:docPr id="8" name="Рисунок 8" descr="C:\Users\User\Desktop\неделя дет.кн. фото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 дет.кн. фото\IMG_0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9481" cy="15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969" w:rsidRDefault="005F6969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двух 7-х классах прошли литературные игры «Веселая школа книжной премудрости». Викторины по сказкам, вопросы-головоломки, </w:t>
      </w:r>
      <w:r w:rsidR="00D271E0">
        <w:rPr>
          <w:rFonts w:ascii="Times New Roman" w:hAnsi="Times New Roman" w:cs="Times New Roman"/>
          <w:sz w:val="28"/>
          <w:szCs w:val="28"/>
        </w:rPr>
        <w:t xml:space="preserve">задания на внимание, «сказочная математика», пословицы-перевертыши и многое другое выполняли семиклассники, демонстрируя свои знания. Задания были различной сложности: одни – легкие, и «лес рук» в библиотеке, другие – сложные, и </w:t>
      </w:r>
      <w:r w:rsidR="00FD0704">
        <w:rPr>
          <w:rFonts w:ascii="Times New Roman" w:hAnsi="Times New Roman" w:cs="Times New Roman"/>
          <w:sz w:val="28"/>
          <w:szCs w:val="28"/>
        </w:rPr>
        <w:t>единицы</w:t>
      </w:r>
      <w:r w:rsidR="00EA450D">
        <w:rPr>
          <w:rFonts w:ascii="Times New Roman" w:hAnsi="Times New Roman" w:cs="Times New Roman"/>
          <w:sz w:val="28"/>
          <w:szCs w:val="28"/>
        </w:rPr>
        <w:t xml:space="preserve"> отвечают. Но, тем ни менее, справились со всеми заданиями. </w:t>
      </w:r>
    </w:p>
    <w:p w:rsidR="00EA450D" w:rsidRDefault="00EA450D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3257" cy="2079943"/>
            <wp:effectExtent l="0" t="0" r="8255" b="0"/>
            <wp:docPr id="9" name="Рисунок 9" descr="C:\Users\User\Desktop\неделя дет.кн. фото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 дет.кн. фото\IMG_01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16" cy="208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8825"/>
            <wp:effectExtent l="0" t="0" r="0" b="9525"/>
            <wp:docPr id="10" name="Рисунок 10" descr="C:\Users\User\Desktop\неделя дет.кн. фото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дет.кн. фото\IMG_01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64" cy="203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50D" w:rsidRDefault="00EA450D" w:rsidP="00033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50D" w:rsidRDefault="00D03634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прошла акция «Подари книгу библиотеке». В ней приняли участие 1 «б», 2 «б», 2 «в», 3 «а», 4 «а» и 5 «а» классы. </w:t>
      </w:r>
      <w:r w:rsidR="006565F2">
        <w:rPr>
          <w:rFonts w:ascii="Times New Roman" w:hAnsi="Times New Roman" w:cs="Times New Roman"/>
          <w:sz w:val="28"/>
          <w:szCs w:val="28"/>
        </w:rPr>
        <w:t>Фонд пополнился детскими книгами для первоклассников, сказками и рассказами для начальной школы, приключенческими повестями и книгами классиков. Большое спасибо всем неравнодушным!</w:t>
      </w:r>
      <w:bookmarkStart w:id="0" w:name="_GoBack"/>
      <w:bookmarkEnd w:id="0"/>
    </w:p>
    <w:p w:rsidR="00EA450D" w:rsidRDefault="00EA450D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480" cy="2118360"/>
            <wp:effectExtent l="0" t="0" r="0" b="0"/>
            <wp:docPr id="12" name="Рисунок 12" descr="C:\Users\User\Desktop\неделя дет.кн. фото\IMG_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деля дет.кн. фото\IMG_01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76" cy="211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0" t="0" r="0" b="9525"/>
            <wp:docPr id="13" name="Рисунок 13" descr="C:\Users\User\Desktop\неделя дет.кн. фото\IMG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 дет.кн. фото\IMG_01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83" cy="208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50D" w:rsidRDefault="00EA450D" w:rsidP="00033518">
      <w:pPr>
        <w:jc w:val="both"/>
        <w:rPr>
          <w:rFonts w:ascii="Times New Roman" w:hAnsi="Times New Roman" w:cs="Times New Roman"/>
          <w:sz w:val="28"/>
          <w:szCs w:val="28"/>
        </w:rPr>
      </w:pP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6747" cy="2067560"/>
            <wp:effectExtent l="1588" t="0" r="7302" b="7303"/>
            <wp:docPr id="14" name="Рисунок 14" descr="C:\Users\User\Desktop\неделя дет.кн. фото\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еделя дет.кн. фото\IMG_01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7156" cy="206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45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4746" cy="2448560"/>
            <wp:effectExtent l="0" t="0" r="0" b="8890"/>
            <wp:docPr id="15" name="Рисунок 15" descr="C:\Users\User\Desktop\неделя дет.кн. фото\IMG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еделя дет.кн. фото\IMG_01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80" cy="24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969" w:rsidRDefault="005F6969" w:rsidP="00033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D27" w:rsidRDefault="00834D27" w:rsidP="00033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E55" w:rsidRDefault="00B76E55"/>
    <w:sectPr w:rsidR="00B7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AC" w:rsidRDefault="00CC74AC" w:rsidP="00EA450D">
      <w:pPr>
        <w:spacing w:after="0" w:line="240" w:lineRule="auto"/>
      </w:pPr>
      <w:r>
        <w:separator/>
      </w:r>
    </w:p>
  </w:endnote>
  <w:endnote w:type="continuationSeparator" w:id="0">
    <w:p w:rsidR="00CC74AC" w:rsidRDefault="00CC74AC" w:rsidP="00EA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AC" w:rsidRDefault="00CC74AC" w:rsidP="00EA450D">
      <w:pPr>
        <w:spacing w:after="0" w:line="240" w:lineRule="auto"/>
      </w:pPr>
      <w:r>
        <w:separator/>
      </w:r>
    </w:p>
  </w:footnote>
  <w:footnote w:type="continuationSeparator" w:id="0">
    <w:p w:rsidR="00CC74AC" w:rsidRDefault="00CC74AC" w:rsidP="00EA4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669C9"/>
    <w:multiLevelType w:val="hybridMultilevel"/>
    <w:tmpl w:val="5676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55"/>
    <w:rsid w:val="00033518"/>
    <w:rsid w:val="001714D7"/>
    <w:rsid w:val="001B44F3"/>
    <w:rsid w:val="004169C1"/>
    <w:rsid w:val="004335F9"/>
    <w:rsid w:val="005F6969"/>
    <w:rsid w:val="00643D4A"/>
    <w:rsid w:val="006565F2"/>
    <w:rsid w:val="00697939"/>
    <w:rsid w:val="00733DF4"/>
    <w:rsid w:val="00834D27"/>
    <w:rsid w:val="00A37F0D"/>
    <w:rsid w:val="00B76E55"/>
    <w:rsid w:val="00BE7C1C"/>
    <w:rsid w:val="00CC74AC"/>
    <w:rsid w:val="00D03634"/>
    <w:rsid w:val="00D271E0"/>
    <w:rsid w:val="00E174A3"/>
    <w:rsid w:val="00EA450D"/>
    <w:rsid w:val="00FD0704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69DD"/>
  <w15:chartTrackingRefBased/>
  <w15:docId w15:val="{FE6BCF9C-2A79-4692-8AC9-1266C820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E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450D"/>
  </w:style>
  <w:style w:type="paragraph" w:styleId="a6">
    <w:name w:val="footer"/>
    <w:basedOn w:val="a"/>
    <w:link w:val="a7"/>
    <w:uiPriority w:val="99"/>
    <w:unhideWhenUsed/>
    <w:rsid w:val="00EA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4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2019-03-22T04:54:00Z</dcterms:created>
  <dcterms:modified xsi:type="dcterms:W3CDTF">2019-03-22T08:49:00Z</dcterms:modified>
</cp:coreProperties>
</file>