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B8" w:rsidRPr="006F33B8" w:rsidRDefault="006F33B8" w:rsidP="006F33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F33B8">
        <w:rPr>
          <w:rFonts w:ascii="Times New Roman" w:hAnsi="Times New Roman" w:cs="Times New Roman"/>
          <w:b/>
          <w:i/>
          <w:sz w:val="32"/>
          <w:szCs w:val="32"/>
          <w:u w:val="single"/>
        </w:rPr>
        <w:t>Месяц военно-патриотической работы</w:t>
      </w:r>
    </w:p>
    <w:p w:rsidR="006F33B8" w:rsidRDefault="006F33B8" w:rsidP="006F3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3B8" w:rsidRDefault="006F33B8" w:rsidP="006F3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3B8" w:rsidRDefault="006F33B8" w:rsidP="006F3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54E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6F33B8" w:rsidRDefault="006F33B8" w:rsidP="006F3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54E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Международного </w:t>
      </w:r>
      <w:r w:rsidRPr="001A354E">
        <w:rPr>
          <w:rFonts w:ascii="Times New Roman" w:hAnsi="Times New Roman" w:cs="Times New Roman"/>
          <w:b/>
          <w:sz w:val="32"/>
          <w:szCs w:val="32"/>
        </w:rPr>
        <w:t>Дня родного языка</w:t>
      </w:r>
    </w:p>
    <w:p w:rsidR="006F33B8" w:rsidRPr="001A354E" w:rsidRDefault="006F33B8" w:rsidP="006F3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3B8" w:rsidRPr="001A354E" w:rsidRDefault="006F33B8" w:rsidP="006F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A354E">
        <w:rPr>
          <w:rFonts w:ascii="Times New Roman" w:hAnsi="Times New Roman" w:cs="Times New Roman"/>
          <w:b/>
          <w:sz w:val="28"/>
          <w:szCs w:val="28"/>
        </w:rPr>
        <w:t>Дата проведения – 21 февраля 2019 года</w:t>
      </w:r>
    </w:p>
    <w:p w:rsidR="006F33B8" w:rsidRDefault="006F33B8" w:rsidP="006F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Участники Дня родного языка -  обучающиеся, </w:t>
      </w:r>
      <w:r w:rsidRPr="001A354E">
        <w:rPr>
          <w:rFonts w:ascii="Times New Roman" w:hAnsi="Times New Roman" w:cs="Times New Roman"/>
          <w:b/>
          <w:sz w:val="28"/>
          <w:szCs w:val="28"/>
        </w:rPr>
        <w:t>работники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3B8" w:rsidRDefault="006F33B8" w:rsidP="006F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и   родители</w:t>
      </w:r>
      <w:r w:rsidRPr="001A354E">
        <w:rPr>
          <w:rFonts w:ascii="Times New Roman" w:hAnsi="Times New Roman" w:cs="Times New Roman"/>
          <w:b/>
          <w:sz w:val="28"/>
          <w:szCs w:val="28"/>
        </w:rPr>
        <w:t>.</w:t>
      </w:r>
    </w:p>
    <w:p w:rsidR="006F33B8" w:rsidRPr="001A354E" w:rsidRDefault="006F33B8" w:rsidP="006F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05"/>
        <w:gridCol w:w="4736"/>
        <w:gridCol w:w="1675"/>
        <w:gridCol w:w="2121"/>
      </w:tblGrid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6F33B8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о проведении Дня родного языка на общешкольной линейке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ОВР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«Язык родной, дружу с тобой». (Беседы-пятиминутки  о родном языке на уроках и классных часах)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выставка «Словари – сокровище русского языка»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посетители школьной библиотеки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заведующая школьной библиотекой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«Отгадай-ка». (Конкурс загадок разных народов).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«Народная мудрость». (Конкурс пословиц и поговорок)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«Скоро сказка сказывается, да не скоро дело делается». (Путешествие по сказкам народов России) 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«Быть грамотным – это модно!» Образовательная акция «Тотальный диктант»:</w:t>
            </w: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4-6 классы,</w:t>
            </w: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7-11 классы,</w:t>
            </w: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 (сотрудники школы и родители)</w:t>
            </w:r>
          </w:p>
        </w:tc>
        <w:tc>
          <w:tcPr>
            <w:tcW w:w="1701" w:type="dxa"/>
          </w:tcPr>
          <w:p w:rsidR="006F33B8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B8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B8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4-11 классы, взрослые</w:t>
            </w:r>
          </w:p>
        </w:tc>
        <w:tc>
          <w:tcPr>
            <w:tcW w:w="2126" w:type="dxa"/>
          </w:tcPr>
          <w:p w:rsidR="006F33B8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B8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активных участников Дня родного языка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ОВР</w:t>
            </w:r>
          </w:p>
        </w:tc>
      </w:tr>
      <w:tr w:rsidR="006F33B8" w:rsidRPr="001A354E" w:rsidTr="00E61FC0">
        <w:tc>
          <w:tcPr>
            <w:tcW w:w="567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b/>
                <w:sz w:val="28"/>
                <w:szCs w:val="28"/>
              </w:rPr>
              <w:t>Выпуск Школьного вестника по итогам проведения Дня родного языка</w:t>
            </w:r>
          </w:p>
        </w:tc>
        <w:tc>
          <w:tcPr>
            <w:tcW w:w="1701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6, 7 классы</w:t>
            </w:r>
          </w:p>
        </w:tc>
        <w:tc>
          <w:tcPr>
            <w:tcW w:w="2126" w:type="dxa"/>
          </w:tcPr>
          <w:p w:rsidR="006F33B8" w:rsidRPr="001A354E" w:rsidRDefault="006F33B8" w:rsidP="00E6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водители пресс-центра и редакции</w:t>
            </w:r>
            <w:r w:rsidRPr="001A354E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вестника</w:t>
            </w:r>
          </w:p>
        </w:tc>
      </w:tr>
    </w:tbl>
    <w:p w:rsidR="006F33B8" w:rsidRDefault="006F33B8" w:rsidP="006F33B8">
      <w:pPr>
        <w:tabs>
          <w:tab w:val="left" w:pos="11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F33B8" w:rsidRPr="009A4156" w:rsidRDefault="006F33B8" w:rsidP="006F33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9A4156">
        <w:rPr>
          <w:rFonts w:ascii="Times New Roman" w:hAnsi="Times New Roman" w:cs="Times New Roman"/>
          <w:b/>
          <w:i/>
          <w:sz w:val="28"/>
          <w:szCs w:val="28"/>
        </w:rPr>
        <w:t>Школьное методическое объединение</w:t>
      </w:r>
    </w:p>
    <w:p w:rsidR="00824F3B" w:rsidRPr="006F33B8" w:rsidRDefault="006F33B8" w:rsidP="006F33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1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учителей русского языка и литературы</w:t>
      </w:r>
      <w:bookmarkStart w:id="0" w:name="_GoBack"/>
      <w:bookmarkEnd w:id="0"/>
    </w:p>
    <w:sectPr w:rsidR="00824F3B" w:rsidRPr="006F33B8" w:rsidSect="006F33B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B9" w:rsidRDefault="00DE74B9" w:rsidP="006F33B8">
      <w:pPr>
        <w:spacing w:after="0" w:line="240" w:lineRule="auto"/>
      </w:pPr>
      <w:r>
        <w:separator/>
      </w:r>
    </w:p>
  </w:endnote>
  <w:endnote w:type="continuationSeparator" w:id="0">
    <w:p w:rsidR="00DE74B9" w:rsidRDefault="00DE74B9" w:rsidP="006F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B9" w:rsidRDefault="00DE74B9" w:rsidP="006F33B8">
      <w:pPr>
        <w:spacing w:after="0" w:line="240" w:lineRule="auto"/>
      </w:pPr>
      <w:r>
        <w:separator/>
      </w:r>
    </w:p>
  </w:footnote>
  <w:footnote w:type="continuationSeparator" w:id="0">
    <w:p w:rsidR="00DE74B9" w:rsidRDefault="00DE74B9" w:rsidP="006F3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EE"/>
    <w:rsid w:val="006F33B8"/>
    <w:rsid w:val="008A378F"/>
    <w:rsid w:val="00D52A46"/>
    <w:rsid w:val="00DE74B9"/>
    <w:rsid w:val="00F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B8"/>
  </w:style>
  <w:style w:type="paragraph" w:styleId="a6">
    <w:name w:val="footer"/>
    <w:basedOn w:val="a"/>
    <w:link w:val="a7"/>
    <w:uiPriority w:val="99"/>
    <w:unhideWhenUsed/>
    <w:rsid w:val="006F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B8"/>
  </w:style>
  <w:style w:type="paragraph" w:styleId="a6">
    <w:name w:val="footer"/>
    <w:basedOn w:val="a"/>
    <w:link w:val="a7"/>
    <w:uiPriority w:val="99"/>
    <w:unhideWhenUsed/>
    <w:rsid w:val="006F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2019-02-20T10:54:00Z</dcterms:created>
  <dcterms:modified xsi:type="dcterms:W3CDTF">2019-02-20T10:56:00Z</dcterms:modified>
</cp:coreProperties>
</file>