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93747D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 w:rsidR="00045660"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5D7E6B" w:rsidRPr="00045660" w:rsidRDefault="00814CDB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патриоты</w:t>
      </w:r>
      <w:r w:rsidR="005D7E6B">
        <w:rPr>
          <w:rFonts w:ascii="Georgia" w:hAnsi="Georgia" w:cs="Tahoma"/>
          <w:b/>
          <w:color w:val="7030A0"/>
          <w:sz w:val="56"/>
          <w:szCs w:val="56"/>
        </w:rPr>
        <w:t>»</w:t>
      </w:r>
    </w:p>
    <w:p w:rsidR="00D726FC" w:rsidRPr="00814CDB" w:rsidRDefault="00220B89" w:rsidP="00814C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>
        <w:rPr>
          <w:rFonts w:ascii="Georgia" w:hAnsi="Georgia" w:cs="Tahoma"/>
          <w:b/>
          <w:sz w:val="48"/>
          <w:szCs w:val="48"/>
        </w:rPr>
        <w:t>Выпуск № 5 (2</w:t>
      </w:r>
      <w:r w:rsidR="00814CDB">
        <w:rPr>
          <w:rFonts w:ascii="Georgia" w:hAnsi="Georgia" w:cs="Tahoma"/>
          <w:b/>
          <w:sz w:val="48"/>
          <w:szCs w:val="48"/>
        </w:rPr>
        <w:t>)</w:t>
      </w:r>
      <w:r w:rsidR="009D0DF9">
        <w:rPr>
          <w:rFonts w:ascii="Georgia" w:hAnsi="Georgia" w:cs="Tahoma"/>
          <w:b/>
          <w:sz w:val="48"/>
          <w:szCs w:val="48"/>
        </w:rPr>
        <w:t xml:space="preserve">– </w:t>
      </w:r>
      <w:r>
        <w:rPr>
          <w:rFonts w:ascii="Georgia" w:hAnsi="Georgia" w:cs="Tahoma"/>
          <w:b/>
          <w:sz w:val="48"/>
          <w:szCs w:val="48"/>
        </w:rPr>
        <w:t>феврал</w:t>
      </w:r>
      <w:r w:rsidR="00814CDB">
        <w:rPr>
          <w:rFonts w:ascii="Georgia" w:hAnsi="Georgia" w:cs="Tahoma"/>
          <w:b/>
          <w:sz w:val="48"/>
          <w:szCs w:val="48"/>
        </w:rPr>
        <w:t>ь 2019</w:t>
      </w:r>
    </w:p>
    <w:p w:rsidR="00814CDB" w:rsidRPr="007C441C" w:rsidRDefault="00814CDB" w:rsidP="007C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</w:pPr>
      <w:r w:rsidRPr="00814CDB"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  <w:t xml:space="preserve">Патриотический </w:t>
      </w:r>
    </w:p>
    <w:p w:rsidR="00E57DD0" w:rsidRDefault="007C441C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365174" cy="4714504"/>
            <wp:effectExtent l="0" t="0" r="0" b="0"/>
            <wp:docPr id="1" name="Рисунок 1" descr="C:\Users\Римма\Desktop\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img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131" cy="471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76" w:rsidRDefault="00E91576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</w:p>
    <w:p w:rsidR="00F75E2D" w:rsidRDefault="00735D58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proofErr w:type="gramStart"/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Вторая неделя</w:t>
      </w:r>
      <w:r w:rsidR="00220B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 (27 </w:t>
      </w:r>
      <w:r w:rsidR="00F75E2D" w:rsidRPr="00457F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января</w:t>
      </w:r>
      <w:r w:rsidR="00220B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 – 2 февраля</w:t>
      </w:r>
      <w:r w:rsidR="00F75E2D" w:rsidRPr="00457F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)</w:t>
      </w:r>
      <w:r w:rsidR="00220B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военно-патриотического месяца </w:t>
      </w:r>
      <w:r w:rsidR="00E91576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Юшалинской школьной организации </w:t>
      </w:r>
      <w:r w:rsidR="00220B89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прошла под знаменем героизма жителей и защитников блокадного Ленинграда, которые своим коллективным мужеством всему миру показали, на что способен в экстремальной ситуации человек, обладающий силой духа.</w:t>
      </w:r>
      <w:proofErr w:type="gramEnd"/>
    </w:p>
    <w:p w:rsidR="00220B89" w:rsidRDefault="00220B89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Прорыв блокады </w:t>
      </w:r>
      <w:r w:rsidR="007C441C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Ленинграда в 1944 году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- событие гра</w:t>
      </w:r>
      <w:r w:rsidR="00735D58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ндиозное, поэтому Н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еделя была насыщена </w:t>
      </w:r>
      <w:r w:rsidR="00735D58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многочисленными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 xml:space="preserve">памятными мероприятиями. </w:t>
      </w:r>
    </w:p>
    <w:p w:rsidR="00E91576" w:rsidRDefault="00E91576" w:rsidP="00A4156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576" w:rsidRDefault="00E91576" w:rsidP="00A4156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441C" w:rsidRPr="00A4156C" w:rsidRDefault="007C441C" w:rsidP="00A4156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415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Борзиленко</w:t>
      </w:r>
      <w:proofErr w:type="spellEnd"/>
      <w:r w:rsidRPr="00A415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Р.В. с 3а классом оформили </w:t>
      </w:r>
      <w:r w:rsidRPr="00E57DD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информационную выставку «Города-герои»: </w:t>
      </w:r>
      <w:r w:rsidR="00A94E92" w:rsidRPr="00E57DD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дети </w:t>
      </w:r>
      <w:r w:rsidRPr="00A4156C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узнали, что не только отдельные люди в г</w:t>
      </w:r>
      <w:r w:rsidR="00A94E92" w:rsidRPr="00A4156C">
        <w:rPr>
          <w:rFonts w:ascii="Times New Roman" w:eastAsia="Times New Roman" w:hAnsi="Times New Roman" w:cs="Times New Roman"/>
          <w:sz w:val="32"/>
          <w:szCs w:val="32"/>
          <w:lang w:eastAsia="ru-RU"/>
        </w:rPr>
        <w:t>оды Великой Отечественной войны</w:t>
      </w:r>
      <w:r w:rsidRPr="00A415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становились героями, но и целые города, чьи жители массово демонстрировали мужество и героизм.</w:t>
      </w:r>
    </w:p>
    <w:p w:rsidR="007C441C" w:rsidRPr="00A4156C" w:rsidRDefault="007C441C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Скипина</w:t>
      </w:r>
      <w:proofErr w:type="spellEnd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Е.В., вожатая нашей школы, организовала для учеников 1-3х, 4б и 6-7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х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классов просветительские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беседы о цене хлеба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для жителей осаждённого Ленинграда.</w:t>
      </w:r>
    </w:p>
    <w:p w:rsidR="00C84359" w:rsidRPr="00A4156C" w:rsidRDefault="00035D92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течение недели на уроках </w:t>
      </w:r>
      <w:r w:rsid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учитель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истории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E57DD0">
        <w:rPr>
          <w:rFonts w:ascii="Times New Roman" w:hAnsi="Times New Roman" w:cs="Times New Roman"/>
          <w:sz w:val="32"/>
          <w:szCs w:val="32"/>
          <w:shd w:val="clear" w:color="auto" w:fill="FFFFFF"/>
        </w:rPr>
        <w:t>Сунцова</w:t>
      </w:r>
      <w:proofErr w:type="spellEnd"/>
      <w:r w:rsidR="00E57DD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М.Ф. </w:t>
      </w:r>
      <w:r w:rsidR="00C8435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E57DD0">
        <w:rPr>
          <w:rFonts w:ascii="Times New Roman" w:hAnsi="Times New Roman" w:cs="Times New Roman"/>
          <w:sz w:val="32"/>
          <w:szCs w:val="32"/>
          <w:shd w:val="clear" w:color="auto" w:fill="FFFFFF"/>
        </w:rPr>
        <w:t>напомнила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детям важные события, «цифры – факты»</w:t>
      </w:r>
      <w:r w:rsidR="00C8435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одного из самых страшных периодов в истории Великой Отечественной войны. </w:t>
      </w:r>
    </w:p>
    <w:p w:rsidR="007C441C" w:rsidRPr="00A4156C" w:rsidRDefault="00B84481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течение недели учителя русского языка и литературы 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Трифонова С.И., </w:t>
      </w:r>
      <w:proofErr w:type="spellStart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Новопашина</w:t>
      </w:r>
      <w:proofErr w:type="spellEnd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Е.Е., Сарычева Р.Г. и Зуева Г.А.</w:t>
      </w:r>
      <w:r w:rsid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, а так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же школьная и поселковая библиотеки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уроках и во внеурочное время знакомили детей с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книгами о героическом блокадном времени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ленинградцев. Перечитывали страницы художественных произведений, обсуждали п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рочитанное и восхищались подвигом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ленинградцев, взрослых и детей. Среди прочитанного </w:t>
      </w:r>
      <w:proofErr w:type="gram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–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proofErr w:type="gramEnd"/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трывки из «Февральского дневника» </w:t>
      </w:r>
      <w:proofErr w:type="spellStart"/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О.Бергольц</w:t>
      </w:r>
      <w:proofErr w:type="spellEnd"/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рассказ «Девочки с Василье</w:t>
      </w:r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вского острова»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Юрия</w:t>
      </w:r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Яковлев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(7ые класс), «Хлеб той зимы» (6ые классы), «Кто смотрит на облако» Виктора </w:t>
      </w:r>
      <w:proofErr w:type="spellStart"/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Конецкого</w:t>
      </w:r>
      <w:proofErr w:type="spellEnd"/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(11 класс), «Дети блокады» Сухачев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EA4286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М.П.(8ые классы) «Ленинградские сказки» </w:t>
      </w:r>
      <w:proofErr w:type="spellStart"/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Ю.Яковлева</w:t>
      </w:r>
      <w:proofErr w:type="spellEnd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(10ые классы), </w:t>
      </w:r>
    </w:p>
    <w:p w:rsidR="00C84359" w:rsidRPr="00A4156C" w:rsidRDefault="00C84359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После коллективно или самостоятельно прочитанных книг для старшеклассников </w:t>
      </w:r>
      <w:proofErr w:type="spell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Новопашина</w:t>
      </w:r>
      <w:proofErr w:type="spellEnd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Е.Е.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Трифонова С.И. организовали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конкурс эссе «По следам прочитанных произведений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A94E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 сохранить в себе человека.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Я думаю, что…» Победит</w:t>
      </w:r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елями стали: </w:t>
      </w:r>
      <w:proofErr w:type="gramStart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Петров Алексей, </w:t>
      </w:r>
      <w:proofErr w:type="spellStart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Стоюнин</w:t>
      </w:r>
      <w:proofErr w:type="spellEnd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Дмитрий(8а), </w:t>
      </w:r>
      <w:proofErr w:type="spellStart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Ильминская</w:t>
      </w:r>
      <w:proofErr w:type="spellEnd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Дарья, Санникова Александра, Голубь Евг</w:t>
      </w:r>
      <w:r w:rsidR="007F0D37">
        <w:rPr>
          <w:rFonts w:ascii="Times New Roman" w:hAnsi="Times New Roman" w:cs="Times New Roman"/>
          <w:sz w:val="32"/>
          <w:szCs w:val="32"/>
          <w:shd w:val="clear" w:color="auto" w:fill="FFFFFF"/>
        </w:rPr>
        <w:t>ения, Таранов Александр(8б) Кисе</w:t>
      </w:r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лёва Ксения(9а), Кондратьев Максим, Захаров Дмитрий, Сидорова Юлия(10а), </w:t>
      </w:r>
      <w:proofErr w:type="spellStart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Новопашина</w:t>
      </w:r>
      <w:proofErr w:type="spellEnd"/>
      <w:r w:rsidR="006E1D3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Елизавета(11а). </w:t>
      </w:r>
      <w:proofErr w:type="gramEnd"/>
    </w:p>
    <w:p w:rsidR="00B84481" w:rsidRPr="00A4156C" w:rsidRDefault="00B84481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течение недели ученики почти всех классов читали и учили стихотворения, 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посвящённые тому страшному времени. На уроках литературы </w:t>
      </w:r>
      <w:r w:rsidR="00E57DD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классных часах 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звучали стихи  </w:t>
      </w:r>
      <w:proofErr w:type="spellStart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Ю.Воронова</w:t>
      </w:r>
      <w:proofErr w:type="spellEnd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О.Бергольц</w:t>
      </w:r>
      <w:proofErr w:type="spellEnd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В. </w:t>
      </w:r>
      <w:proofErr w:type="spellStart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Инбер</w:t>
      </w:r>
      <w:proofErr w:type="spellEnd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Л. </w:t>
      </w:r>
      <w:proofErr w:type="spellStart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Семиколенова</w:t>
      </w:r>
      <w:proofErr w:type="spellEnd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В. </w:t>
      </w:r>
      <w:proofErr w:type="spellStart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Вольтман</w:t>
      </w:r>
      <w:proofErr w:type="spellEnd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-Спасс</w:t>
      </w:r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кой</w:t>
      </w:r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, Р. Рожде</w:t>
      </w:r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ственского, А. </w:t>
      </w:r>
      <w:proofErr w:type="spellStart"/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Городницкого</w:t>
      </w:r>
      <w:proofErr w:type="spellEnd"/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других. 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Победителями</w:t>
      </w:r>
      <w:r w:rsidR="004F0AD0" w:rsidRPr="00A4156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4F0AD0"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конкурса </w:t>
      </w:r>
      <w:r w:rsidR="00243B81"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чтецов</w:t>
      </w:r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стали  </w:t>
      </w:r>
      <w:proofErr w:type="spellStart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Таскаева</w:t>
      </w:r>
      <w:proofErr w:type="spellEnd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 (7а), </w:t>
      </w:r>
      <w:proofErr w:type="spellStart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Адушева</w:t>
      </w:r>
      <w:proofErr w:type="spellEnd"/>
      <w:r w:rsidR="004F0AD0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С.(7б)</w:t>
      </w:r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Степанов Сергей, </w:t>
      </w:r>
      <w:proofErr w:type="spellStart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Берклунд</w:t>
      </w:r>
      <w:proofErr w:type="spellEnd"/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Полина, </w:t>
      </w:r>
      <w:r w:rsidR="00DF2154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Александрова Анна, Андриянова Соня(5б) </w:t>
      </w:r>
      <w:r w:rsidR="007F0D37">
        <w:rPr>
          <w:rFonts w:ascii="Times New Roman" w:hAnsi="Times New Roman" w:cs="Times New Roman"/>
          <w:sz w:val="32"/>
          <w:szCs w:val="32"/>
          <w:shd w:val="clear" w:color="auto" w:fill="FFFFFF"/>
        </w:rPr>
        <w:t>Макеева Алёна(6б) Тепля</w:t>
      </w:r>
      <w:r w:rsidR="00183418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ков Арсений(6а)</w:t>
      </w:r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A4156C" w:rsidRDefault="004F0AD0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Учитель </w:t>
      </w:r>
      <w:proofErr w:type="gram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ИЗО</w:t>
      </w:r>
      <w:proofErr w:type="gramEnd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Хохрякова Л.А. в 7х классах провела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конкурс рисунков,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лучшие из которых были оформлены в выставку «Рисуем блокадный Ленинград». </w:t>
      </w:r>
    </w:p>
    <w:p w:rsidR="004F0AD0" w:rsidRPr="00A4156C" w:rsidRDefault="004F0AD0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Руководитель кружка краеведов </w:t>
      </w:r>
      <w:proofErr w:type="spell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Ханбикова</w:t>
      </w:r>
      <w:proofErr w:type="spellEnd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В.С.  в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школьном музее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организовала для 9б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встречу с </w:t>
      </w:r>
      <w:proofErr w:type="spellStart"/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Тюшняковой</w:t>
      </w:r>
      <w:proofErr w:type="spellEnd"/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Н.В.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жительница нашего посёлка, ветеран педагогиче</w:t>
      </w:r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ского труда, а в годы войны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ребёнком  была эвакуирована из блокадного Ленинграда. Надежда Витальевна поделилась с 9классниками своими детскими воспоминаниями о том времени.  </w:t>
      </w:r>
    </w:p>
    <w:p w:rsidR="00035D92" w:rsidRPr="00A4156C" w:rsidRDefault="00F74092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Ученики 6-7 классов посетили школьный музей, где руководитель школьного музея Ласкина Н.Г. организовала </w:t>
      </w:r>
      <w:proofErr w:type="spellStart"/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видеопросмотр</w:t>
      </w:r>
      <w:proofErr w:type="spellEnd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кадров из истории Блокады Ленинграда, а кадры военной хроники </w:t>
      </w:r>
      <w:r w:rsidR="00035D92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из осажденного Ленинграда, наверное, без слёз ни один нормальный человек смотреть не в состоянии. </w:t>
      </w:r>
    </w:p>
    <w:p w:rsidR="00035D92" w:rsidRPr="00A4156C" w:rsidRDefault="00C84359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Заведуща</w:t>
      </w:r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proofErr w:type="spellEnd"/>
      <w:r w:rsidR="00243B81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школьной библиотекой Минеева И.А. для 5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классов провела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литературно-музыкальную композицию «Блокадный Ленинград</w:t>
      </w:r>
      <w:r w:rsidRPr="00E57DD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»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обзором книг, с прослушиванием фрагментов музыкальных произведений, с чтением отрывков из книг. </w:t>
      </w:r>
    </w:p>
    <w:p w:rsidR="00C84359" w:rsidRPr="00A4156C" w:rsidRDefault="00C84359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Почти все классы приняли участие в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выпуске стенгазет и плакатов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«Блокадный Ленинград в цифрах и фактах». </w:t>
      </w:r>
    </w:p>
    <w:p w:rsidR="00C84359" w:rsidRPr="00A4156C" w:rsidRDefault="00243B81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="00C8435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Помимо напрямую связанных с главной темой Блокадной недели, было немало сделано коллективом нашей школы и других полезных дел в рамках патриотического месяца. Например, ученики </w:t>
      </w:r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5а с </w:t>
      </w:r>
      <w:proofErr w:type="spellStart"/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Сараевой</w:t>
      </w:r>
      <w:proofErr w:type="spellEnd"/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Е.А. провели </w:t>
      </w:r>
      <w:r w:rsidR="00574229"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социальную акцию «Волонтёр»</w:t>
      </w:r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 оказанию помощи престарелым </w:t>
      </w:r>
      <w:proofErr w:type="spellStart"/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юшалинцам</w:t>
      </w:r>
      <w:proofErr w:type="spellEnd"/>
      <w:r w:rsidR="00574229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 очистк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е домов от снега.</w:t>
      </w:r>
    </w:p>
    <w:p w:rsidR="00574229" w:rsidRPr="00A4156C" w:rsidRDefault="00574229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Поселковая библиотека организовала для учеников 5-6 классов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мероприятие «Заочная экскурсия по Свердловской области»,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совсем недавно отметившей свой официальный 85ый год рождения. </w:t>
      </w:r>
    </w:p>
    <w:p w:rsidR="00574229" w:rsidRPr="00A4156C" w:rsidRDefault="00574229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В субботу в нашей школе прошёл традиционный</w:t>
      </w:r>
      <w:r w:rsidRPr="0000558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Вечер встречи</w:t>
      </w:r>
      <w:r w:rsidRPr="0000558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E57DD0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выпускников,</w:t>
      </w:r>
      <w:r w:rsidRPr="0000558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которому мы всей школой готовились заранее. Классные коллективы обновляли летописи юбилейных выпусков, старшеклассники оформляли актовый зал, музееведы готовились к экскурсии по экспонатам школьного музея. </w:t>
      </w:r>
    </w:p>
    <w:p w:rsidR="00574229" w:rsidRPr="00A4156C" w:rsidRDefault="00243B81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Вечер встречи собрал (по официальным данным) 155 гостей-выпускников. 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 нашим данным, гостей-юбиляров  было значительно </w:t>
      </w:r>
      <w:bookmarkStart w:id="0" w:name="_GoBack"/>
      <w:bookmarkEnd w:id="0"/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больше.</w:t>
      </w:r>
      <w:r w:rsidR="00005581" w:rsidRP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География </w:t>
      </w:r>
      <w:r w:rsid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гостей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этого вечера встречи такова: Юшала, Тугулым, Тюмень, Красноуфимск, Камышлов, Асбест, Екатеринбург, Алапаевск, Ржев, Омск, Нижневартовск. В номинации «Верность» победил представитель 1964 года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выпуска, в единственном числе представлявший своих одноклассников. </w:t>
      </w:r>
      <w:r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номинации «Самые дружные» - выпуск 1999 года (собрались 25 человек), «самые скромные» - выпускники 1994 года (5 человек), 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 ещё были «Самые спортивные», «</w:t>
      </w:r>
      <w:r w:rsid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амые весёлые», «</w:t>
      </w:r>
      <w:r w:rsid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амые креативные» и многое-многое другое. Спасибо всем выпускникам за верность школьной дружбе, учителям и школе!</w:t>
      </w:r>
    </w:p>
    <w:p w:rsidR="00A4156C" w:rsidRPr="00A4156C" w:rsidRDefault="00E57DD0" w:rsidP="00A4156C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 </w:t>
      </w:r>
      <w:r w:rsid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пока мы верстали номер, всё 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думали: кто бы вот так собирался в наших школах, не случись Победы в 1945 году? Кто бы собирался на </w:t>
      </w:r>
      <w:r w:rsidR="0000558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такие </w:t>
      </w:r>
      <w:r w:rsidR="00A4156C" w:rsidRPr="00A4156C">
        <w:rPr>
          <w:rFonts w:ascii="Times New Roman" w:hAnsi="Times New Roman" w:cs="Times New Roman"/>
          <w:sz w:val="32"/>
          <w:szCs w:val="32"/>
          <w:shd w:val="clear" w:color="auto" w:fill="FFFFFF"/>
        </w:rPr>
        <w:t>встречи? Нацисты? Фашисты? Нет! Нам такого не надо. И чтобы такое не случилось, мы должны знать свою историю, помнить подвиги своих предков и гордиться ими!</w:t>
      </w:r>
    </w:p>
    <w:p w:rsidR="00F74092" w:rsidRDefault="00F74092" w:rsidP="0062019D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5D9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068060" cy="2185035"/>
            <wp:effectExtent l="0" t="0" r="0" b="0"/>
            <wp:docPr id="2" name="Рисунок 2" descr="C:\Users\Римма\Desktop\ja-pomnu-ja-gorj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мма\Desktop\ja-pomnu-ja-gorj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D0" w:rsidRDefault="00E57DD0" w:rsidP="00A41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 выпуске участвовали «Пёрышки» Сарычевой Р.Г.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Насибуллина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Милана, Ершова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Анжелла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(7а)</w:t>
      </w: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Благодарим за предоставленную информацию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Ласкину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Н.Г.,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Скипину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Е.В., Хохрякову Л.А.,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Новопашину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Е.Е., Трифонову С.И.,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Сараеву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Е.А.,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Борзиленко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Р.</w:t>
      </w:r>
      <w:proofErr w:type="gram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proofErr w:type="gramEnd"/>
    </w:p>
    <w:p w:rsid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Фото ждём от пресс-центра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Сунцовой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ab/>
        <w:t xml:space="preserve"> М.Ф.</w:t>
      </w:r>
    </w:p>
    <w:p w:rsidR="00E57DD0" w:rsidRDefault="00E57DD0" w:rsidP="00A41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57DD0" w:rsidRDefault="00E57DD0" w:rsidP="00A41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F0AD0" w:rsidRPr="007C441C" w:rsidRDefault="00A4156C" w:rsidP="00A4156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R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S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Уважаемые педагоги и дорогие ребята! Чтобы ваши имена вошли в летопись школьных дел, не забывайте делиться новостями. Редакция школьного вестника принимает информацию в конце каждой недели. Номера идут в печать и на школьный сайт в понедельник новой недели. 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Ждём от классных коллективов новостей для следующего номера. Соблюдение авторских прав гарантируем</w:t>
      </w:r>
      <w:r w:rsidRPr="00A415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4F0AD0" w:rsidRPr="007C441C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5581"/>
    <w:rsid w:val="000062D4"/>
    <w:rsid w:val="00017A60"/>
    <w:rsid w:val="00035D92"/>
    <w:rsid w:val="00045660"/>
    <w:rsid w:val="00060D23"/>
    <w:rsid w:val="00093820"/>
    <w:rsid w:val="000A33EA"/>
    <w:rsid w:val="00162BD0"/>
    <w:rsid w:val="00183418"/>
    <w:rsid w:val="00220B89"/>
    <w:rsid w:val="00243B81"/>
    <w:rsid w:val="002E5C5D"/>
    <w:rsid w:val="003E6B58"/>
    <w:rsid w:val="00401633"/>
    <w:rsid w:val="00457F89"/>
    <w:rsid w:val="0046132F"/>
    <w:rsid w:val="0049631E"/>
    <w:rsid w:val="004F0AD0"/>
    <w:rsid w:val="00570A15"/>
    <w:rsid w:val="00572EFD"/>
    <w:rsid w:val="00574229"/>
    <w:rsid w:val="005A3759"/>
    <w:rsid w:val="005D7E6B"/>
    <w:rsid w:val="0062019D"/>
    <w:rsid w:val="006B03F6"/>
    <w:rsid w:val="006E19B2"/>
    <w:rsid w:val="006E1D3C"/>
    <w:rsid w:val="0071610D"/>
    <w:rsid w:val="007169E6"/>
    <w:rsid w:val="00735D58"/>
    <w:rsid w:val="007439AA"/>
    <w:rsid w:val="007C441C"/>
    <w:rsid w:val="007F0D37"/>
    <w:rsid w:val="0080039A"/>
    <w:rsid w:val="00807787"/>
    <w:rsid w:val="00814CDB"/>
    <w:rsid w:val="008C0934"/>
    <w:rsid w:val="00925B43"/>
    <w:rsid w:val="0093747D"/>
    <w:rsid w:val="00951A2E"/>
    <w:rsid w:val="009918D4"/>
    <w:rsid w:val="009D0DF9"/>
    <w:rsid w:val="009D4E5E"/>
    <w:rsid w:val="009E34C9"/>
    <w:rsid w:val="00A1147D"/>
    <w:rsid w:val="00A346B3"/>
    <w:rsid w:val="00A3742B"/>
    <w:rsid w:val="00A4156C"/>
    <w:rsid w:val="00A94E92"/>
    <w:rsid w:val="00B620FE"/>
    <w:rsid w:val="00B63E13"/>
    <w:rsid w:val="00B84481"/>
    <w:rsid w:val="00B85007"/>
    <w:rsid w:val="00BB6D1C"/>
    <w:rsid w:val="00BE028E"/>
    <w:rsid w:val="00C10B53"/>
    <w:rsid w:val="00C1324E"/>
    <w:rsid w:val="00C84359"/>
    <w:rsid w:val="00CB7BDE"/>
    <w:rsid w:val="00D3387A"/>
    <w:rsid w:val="00D726FC"/>
    <w:rsid w:val="00D87D01"/>
    <w:rsid w:val="00DD066B"/>
    <w:rsid w:val="00DE0930"/>
    <w:rsid w:val="00DF2154"/>
    <w:rsid w:val="00E57DD0"/>
    <w:rsid w:val="00E91576"/>
    <w:rsid w:val="00EA4286"/>
    <w:rsid w:val="00F74092"/>
    <w:rsid w:val="00F75E2D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5885-60DE-45D2-A505-FDD3E535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musey</cp:lastModifiedBy>
  <cp:revision>25</cp:revision>
  <dcterms:created xsi:type="dcterms:W3CDTF">2013-05-18T11:59:00Z</dcterms:created>
  <dcterms:modified xsi:type="dcterms:W3CDTF">2019-02-04T15:13:00Z</dcterms:modified>
</cp:coreProperties>
</file>