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FCE58" w14:textId="77777777" w:rsidR="00554FEF" w:rsidRPr="00134C40" w:rsidRDefault="00554FEF" w:rsidP="00554FEF">
      <w:pPr>
        <w:spacing w:line="408" w:lineRule="auto"/>
        <w:ind w:left="-227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134C40">
        <w:rPr>
          <w:rFonts w:eastAsiaTheme="minorHAnsi"/>
          <w:lang w:eastAsia="en-US"/>
        </w:rPr>
        <w:tab/>
      </w:r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7CEBE8F2" w14:textId="77777777" w:rsidR="00554FEF" w:rsidRPr="00134C40" w:rsidRDefault="00554FEF" w:rsidP="00554FEF">
      <w:pPr>
        <w:spacing w:line="408" w:lineRule="auto"/>
        <w:ind w:left="-227"/>
        <w:jc w:val="center"/>
        <w:rPr>
          <w:rFonts w:eastAsiaTheme="minorHAnsi"/>
          <w:lang w:eastAsia="en-US"/>
        </w:rPr>
      </w:pPr>
      <w:bookmarkStart w:id="1" w:name="80b49891-40ec-4ab4-8be6-8343d170ad5f"/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Министерство образования и </w:t>
      </w:r>
      <w:bookmarkEnd w:id="1"/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>молодёжной политики Свердловской области</w:t>
      </w:r>
    </w:p>
    <w:p w14:paraId="01548A19" w14:textId="77777777" w:rsidR="00554FEF" w:rsidRPr="00134C40" w:rsidRDefault="00554FEF" w:rsidP="00554FEF">
      <w:pPr>
        <w:spacing w:line="408" w:lineRule="auto"/>
        <w:ind w:left="-227"/>
        <w:jc w:val="center"/>
        <w:rPr>
          <w:rFonts w:eastAsiaTheme="minorHAnsi"/>
          <w:lang w:eastAsia="en-US"/>
        </w:rPr>
      </w:pPr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>Тугулымский городской округ</w:t>
      </w:r>
    </w:p>
    <w:p w14:paraId="23429010" w14:textId="77777777" w:rsidR="00554FEF" w:rsidRPr="00134C40" w:rsidRDefault="00554FEF" w:rsidP="00554FEF">
      <w:pPr>
        <w:spacing w:line="408" w:lineRule="auto"/>
        <w:ind w:left="-227"/>
        <w:jc w:val="center"/>
        <w:rPr>
          <w:rFonts w:eastAsiaTheme="minorHAnsi"/>
          <w:lang w:eastAsia="en-US"/>
        </w:rPr>
      </w:pPr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МБОУ </w:t>
      </w:r>
      <w:proofErr w:type="spellStart"/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>Юшалинская</w:t>
      </w:r>
      <w:proofErr w:type="spellEnd"/>
      <w:r w:rsidRPr="00134C40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СОШ №25</w:t>
      </w:r>
    </w:p>
    <w:p w14:paraId="4B9D8B62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5F8FE36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C3D4A69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65C9476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8B81F27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A8FDC0E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BF9EA77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DA4A7DA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0C8411F" w14:textId="77777777" w:rsidR="00554FEF" w:rsidRPr="00531730" w:rsidRDefault="00554FEF" w:rsidP="00554FEF">
      <w:pPr>
        <w:spacing w:before="100" w:after="100" w:line="60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31730">
        <w:rPr>
          <w:rFonts w:ascii="Times New Roman" w:eastAsia="Times New Roman" w:hAnsi="Times New Roman" w:cs="Times New Roman"/>
          <w:b/>
          <w:sz w:val="44"/>
          <w:szCs w:val="44"/>
        </w:rPr>
        <w:t xml:space="preserve">План работы ШМО учителей математики и информатики МБОУ </w:t>
      </w:r>
      <w:proofErr w:type="spellStart"/>
      <w:r w:rsidRPr="00531730">
        <w:rPr>
          <w:rFonts w:ascii="Times New Roman" w:eastAsia="Times New Roman" w:hAnsi="Times New Roman" w:cs="Times New Roman"/>
          <w:b/>
          <w:sz w:val="44"/>
          <w:szCs w:val="44"/>
        </w:rPr>
        <w:t>Юшалинской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                        </w:t>
      </w:r>
      <w:r w:rsidRPr="00531730">
        <w:rPr>
          <w:rFonts w:ascii="Times New Roman" w:eastAsia="Times New Roman" w:hAnsi="Times New Roman" w:cs="Times New Roman"/>
          <w:b/>
          <w:sz w:val="44"/>
          <w:szCs w:val="44"/>
        </w:rPr>
        <w:t xml:space="preserve"> СОШ №25.</w:t>
      </w:r>
    </w:p>
    <w:p w14:paraId="0D76FD89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8E917E2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1460BE7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7434561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AC9775F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DF56F40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BB9A7EA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C6BA8A7" w14:textId="77777777" w:rsidR="00554FEF" w:rsidRDefault="00554FEF" w:rsidP="00554FE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931F731" w14:textId="063C270D" w:rsidR="00554FEF" w:rsidRPr="00134C40" w:rsidRDefault="00554FEF" w:rsidP="00554FE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2025-2026 г</w:t>
      </w:r>
    </w:p>
    <w:p w14:paraId="6CE4FB8C" w14:textId="03D875A9" w:rsidR="00554FEF" w:rsidRPr="00C0175D" w:rsidRDefault="00554FEF" w:rsidP="00554FE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Состав ШМО: Денисова Р.И., Владимирова С.В.,                      Кайгородова Т.Ф., Синельников Алексей Петрович.                                                                                   </w:t>
      </w:r>
      <w:r w:rsidRPr="00C0175D">
        <w:rPr>
          <w:rFonts w:ascii="Times New Roman" w:eastAsia="Times New Roman" w:hAnsi="Times New Roman" w:cs="Times New Roman"/>
          <w:b/>
          <w:sz w:val="32"/>
          <w:szCs w:val="32"/>
        </w:rPr>
        <w:t xml:space="preserve">Тема методического объединения учителей математики и информатики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  <w:r w:rsidRPr="00C0175D">
        <w:rPr>
          <w:rFonts w:ascii="Times New Roman" w:eastAsia="Times New Roman" w:hAnsi="Times New Roman" w:cs="Times New Roman"/>
          <w:b/>
          <w:sz w:val="32"/>
          <w:szCs w:val="32"/>
        </w:rPr>
        <w:t>на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C0175D">
        <w:rPr>
          <w:rFonts w:ascii="Times New Roman" w:eastAsia="Times New Roman" w:hAnsi="Times New Roman" w:cs="Times New Roman"/>
          <w:b/>
          <w:sz w:val="32"/>
          <w:szCs w:val="32"/>
        </w:rPr>
        <w:t>-20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26 </w:t>
      </w:r>
      <w:r w:rsidRPr="00C0175D">
        <w:rPr>
          <w:rFonts w:ascii="Times New Roman" w:eastAsia="Times New Roman" w:hAnsi="Times New Roman" w:cs="Times New Roman"/>
          <w:b/>
          <w:sz w:val="32"/>
          <w:szCs w:val="32"/>
        </w:rPr>
        <w:t>учебный год.</w:t>
      </w:r>
    </w:p>
    <w:p w14:paraId="436B6116" w14:textId="26086BF8" w:rsidR="00C85898" w:rsidRPr="00A07189" w:rsidRDefault="00C85898" w:rsidP="00D431C9">
      <w:pPr>
        <w:spacing w:after="1" w:line="283" w:lineRule="auto"/>
        <w:ind w:left="355" w:right="-10"/>
        <w:rPr>
          <w:rFonts w:ascii="Times New Roman" w:hAnsi="Times New Roman" w:cs="Times New Roman"/>
          <w:b/>
          <w:bCs/>
          <w:sz w:val="28"/>
          <w:szCs w:val="28"/>
        </w:rPr>
      </w:pPr>
      <w:r w:rsidRPr="00C85898">
        <w:rPr>
          <w:rFonts w:ascii="Times New Roman" w:hAnsi="Times New Roman" w:cs="Times New Roman"/>
          <w:sz w:val="28"/>
          <w:szCs w:val="28"/>
        </w:rPr>
        <w:t xml:space="preserve"> </w:t>
      </w:r>
      <w:r w:rsidRPr="00A07189">
        <w:rPr>
          <w:rFonts w:ascii="Times New Roman" w:hAnsi="Times New Roman" w:cs="Times New Roman"/>
          <w:b/>
          <w:bCs/>
          <w:sz w:val="28"/>
          <w:szCs w:val="28"/>
        </w:rPr>
        <w:t>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 и ФОП.»</w:t>
      </w:r>
    </w:p>
    <w:p w14:paraId="1B073307" w14:textId="77777777" w:rsidR="00554FEF" w:rsidRDefault="00554FEF" w:rsidP="00554FEF">
      <w:pPr>
        <w:spacing w:after="29" w:line="259" w:lineRule="auto"/>
        <w:ind w:left="360"/>
      </w:pPr>
    </w:p>
    <w:p w14:paraId="7E3D50E8" w14:textId="2089920D" w:rsidR="00554FEF" w:rsidRDefault="00554FEF" w:rsidP="00C65BF0">
      <w:pPr>
        <w:spacing w:after="1" w:line="283" w:lineRule="auto"/>
        <w:ind w:left="355" w:right="-10"/>
        <w:jc w:val="center"/>
      </w:pPr>
      <w:r>
        <w:rPr>
          <w:rFonts w:ascii="Times New Roman" w:hAnsi="Times New Roman" w:cs="Times New Roman"/>
          <w:b/>
          <w:color w:val="181818"/>
          <w:sz w:val="32"/>
          <w:szCs w:val="32"/>
          <w:u w:val="single" w:color="181818"/>
        </w:rPr>
        <w:t>Основная цель:</w:t>
      </w:r>
    </w:p>
    <w:p w14:paraId="6D91BE1C" w14:textId="0117767F" w:rsidR="00C85898" w:rsidRPr="00A07189" w:rsidRDefault="00A07189" w:rsidP="00C65BF0">
      <w:pPr>
        <w:spacing w:after="12" w:line="27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A65E66" w:rsidRPr="00A071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совершенствования уровня педагогического мастерства, профессиональной компетентности учителей математики в содержании и организации образовательного процесса, способствующего социальной успешности обучающихся в рамках реализации новых ФГОС</w:t>
      </w:r>
      <w:r w:rsidR="00C64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699A85" w14:textId="399B93F2" w:rsidR="00554FEF" w:rsidRPr="00C64BB8" w:rsidRDefault="00554FEF" w:rsidP="00C65BF0">
      <w:pPr>
        <w:spacing w:after="12" w:line="27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4BB8">
        <w:rPr>
          <w:rFonts w:ascii="Times New Roman" w:hAnsi="Times New Roman" w:cs="Times New Roman"/>
          <w:b/>
          <w:color w:val="181818"/>
          <w:sz w:val="28"/>
          <w:szCs w:val="28"/>
          <w:u w:val="single" w:color="181818"/>
        </w:rPr>
        <w:t>Задачи:</w:t>
      </w:r>
    </w:p>
    <w:p w14:paraId="2559A135" w14:textId="00257A21" w:rsidR="00554FEF" w:rsidRPr="00C64BB8" w:rsidRDefault="00F15269" w:rsidP="00D431C9">
      <w:pPr>
        <w:numPr>
          <w:ilvl w:val="0"/>
          <w:numId w:val="5"/>
        </w:numPr>
        <w:spacing w:after="12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C64BB8">
        <w:rPr>
          <w:rFonts w:ascii="Times New Roman" w:hAnsi="Times New Roman" w:cs="Times New Roman"/>
          <w:sz w:val="28"/>
          <w:szCs w:val="28"/>
        </w:rPr>
        <w:t>Освоение и внедрение в практику работы новых современных образовательных технологий в преподавании предметов</w:t>
      </w:r>
      <w:r w:rsidR="00554FEF" w:rsidRPr="00C64BB8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14:paraId="7A8A2D44" w14:textId="4C053DED" w:rsidR="00554FEF" w:rsidRPr="00C64BB8" w:rsidRDefault="00F15269" w:rsidP="00D431C9">
      <w:pPr>
        <w:numPr>
          <w:ilvl w:val="0"/>
          <w:numId w:val="5"/>
        </w:numPr>
        <w:spacing w:after="12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C64BB8">
        <w:rPr>
          <w:rFonts w:ascii="Times New Roman" w:hAnsi="Times New Roman" w:cs="Times New Roman"/>
          <w:color w:val="000000"/>
          <w:sz w:val="28"/>
          <w:szCs w:val="28"/>
        </w:rPr>
        <w:t>Повышать эффективность деятельности членов методического объединения по</w:t>
      </w:r>
      <w:r w:rsidR="00D431C9" w:rsidRPr="00D4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31C9" w:rsidRPr="00C64BB8">
        <w:rPr>
          <w:rFonts w:ascii="Times New Roman" w:hAnsi="Times New Roman" w:cs="Times New Roman"/>
          <w:color w:val="000000"/>
          <w:sz w:val="28"/>
          <w:szCs w:val="28"/>
        </w:rPr>
        <w:t>созданию оптимальных условий для получения учащимися качественного</w:t>
      </w:r>
      <w:r w:rsidR="00D431C9" w:rsidRPr="00D431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31C9" w:rsidRPr="00C64BB8">
        <w:rPr>
          <w:rFonts w:ascii="Times New Roman" w:hAnsi="Times New Roman" w:cs="Times New Roman"/>
          <w:color w:val="000000"/>
          <w:sz w:val="28"/>
          <w:szCs w:val="28"/>
        </w:rPr>
        <w:t>образования при сохранении их здоровья</w:t>
      </w:r>
      <w:r w:rsidR="00D431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F780B1" w14:textId="38CAECFA" w:rsidR="00554FEF" w:rsidRPr="00C64BB8" w:rsidRDefault="00F15269" w:rsidP="00D431C9">
      <w:pPr>
        <w:numPr>
          <w:ilvl w:val="0"/>
          <w:numId w:val="5"/>
        </w:numPr>
        <w:spacing w:after="12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C64BB8">
        <w:rPr>
          <w:rFonts w:ascii="Times New Roman" w:hAnsi="Times New Roman" w:cs="Times New Roman"/>
          <w:sz w:val="28"/>
          <w:szCs w:val="28"/>
        </w:rPr>
        <w:t>Совершенствовать знания педагогов в области методики преподавания предметов в условиях реализации обновленного содержания образования.</w:t>
      </w:r>
    </w:p>
    <w:p w14:paraId="2F10CADD" w14:textId="64CF32D6" w:rsidR="00554FEF" w:rsidRPr="00C64BB8" w:rsidRDefault="00F15269" w:rsidP="00D431C9">
      <w:pPr>
        <w:numPr>
          <w:ilvl w:val="0"/>
          <w:numId w:val="5"/>
        </w:numPr>
        <w:spacing w:after="12" w:line="36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C64BB8">
        <w:rPr>
          <w:rFonts w:ascii="Times New Roman" w:hAnsi="Times New Roman" w:cs="Times New Roman"/>
          <w:sz w:val="28"/>
          <w:szCs w:val="28"/>
        </w:rPr>
        <w:t>Применять эффективные формы и методы, позволяющие развивать функциональную грамотность учащихся на уроках и внеурочное время.</w:t>
      </w:r>
    </w:p>
    <w:p w14:paraId="32433B7B" w14:textId="2F93CFF9" w:rsidR="00554FEF" w:rsidRPr="00C64BB8" w:rsidRDefault="00554FEF" w:rsidP="00D431C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BB8">
        <w:rPr>
          <w:rFonts w:ascii="Times New Roman" w:eastAsia="Times New Roman" w:hAnsi="Times New Roman" w:cs="Times New Roman"/>
          <w:sz w:val="28"/>
          <w:szCs w:val="28"/>
        </w:rPr>
        <w:t>5.</w:t>
      </w:r>
      <w:r w:rsidR="007F1842" w:rsidRPr="00C64BB8">
        <w:rPr>
          <w:rFonts w:ascii="Times New Roman" w:hAnsi="Times New Roman" w:cs="Times New Roman"/>
          <w:sz w:val="28"/>
          <w:szCs w:val="28"/>
        </w:rPr>
        <w:t>Совершенствовать образовательный процесс с учётом мета-межпредметного содержания.</w:t>
      </w:r>
    </w:p>
    <w:p w14:paraId="5E8286B4" w14:textId="6C2ADA00" w:rsidR="00C64BB8" w:rsidRPr="00C64BB8" w:rsidRDefault="00554FEF" w:rsidP="00D431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4BB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7F1842" w:rsidRPr="00C64BB8">
        <w:rPr>
          <w:rFonts w:ascii="Times New Roman" w:hAnsi="Times New Roman" w:cs="Times New Roman"/>
          <w:sz w:val="28"/>
          <w:szCs w:val="28"/>
        </w:rPr>
        <w:t>Повышать профессиональную компетентность учителя через обобщение передового опыта, самообразование, использование современных информационных технологий и взаимное посещение уроков.</w:t>
      </w:r>
    </w:p>
    <w:p w14:paraId="379E7400" w14:textId="50E1A293" w:rsidR="00C64BB8" w:rsidRPr="00C64BB8" w:rsidRDefault="00554FEF" w:rsidP="00D431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7F1842" w:rsidRPr="00C64BB8">
        <w:rPr>
          <w:rFonts w:ascii="Times New Roman" w:hAnsi="Times New Roman" w:cs="Times New Roman"/>
          <w:sz w:val="28"/>
          <w:szCs w:val="28"/>
        </w:rPr>
        <w:t>Совершенствовать систему работы и поддержку талантливых учащихся с целью развития их способностей, всесторонне использовать проектную и творческую работу в разных возрастных группах.</w:t>
      </w:r>
    </w:p>
    <w:p w14:paraId="051D8527" w14:textId="4A300234" w:rsidR="007F1842" w:rsidRPr="00C64BB8" w:rsidRDefault="00554FEF" w:rsidP="00D431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BB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</w:t>
      </w:r>
      <w:r w:rsidR="007F1842" w:rsidRPr="00C64BB8">
        <w:rPr>
          <w:rFonts w:ascii="Times New Roman" w:hAnsi="Times New Roman" w:cs="Times New Roman"/>
          <w:sz w:val="28"/>
          <w:szCs w:val="28"/>
        </w:rPr>
        <w:t>Повышение воспитательной направленности уроков и внеклассной работы по предметам.</w:t>
      </w:r>
    </w:p>
    <w:p w14:paraId="3C4FB2B3" w14:textId="2CC141BA" w:rsidR="007F1842" w:rsidRPr="00C64BB8" w:rsidRDefault="007F1842" w:rsidP="00D431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BB8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C64BB8">
        <w:rPr>
          <w:rFonts w:ascii="Times New Roman" w:hAnsi="Times New Roman" w:cs="Times New Roman"/>
          <w:sz w:val="28"/>
          <w:szCs w:val="28"/>
        </w:rPr>
        <w:t xml:space="preserve"> Изучение и распространение положительного опыта подготовки к ГИА.</w:t>
      </w:r>
    </w:p>
    <w:p w14:paraId="5A925A87" w14:textId="1BE498C5" w:rsidR="007F1842" w:rsidRPr="00C64BB8" w:rsidRDefault="007F1842" w:rsidP="00D431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4BB8">
        <w:rPr>
          <w:rFonts w:ascii="Times New Roman" w:eastAsia="Times New Roman" w:hAnsi="Times New Roman" w:cs="Times New Roman"/>
          <w:color w:val="000000"/>
          <w:sz w:val="28"/>
          <w:szCs w:val="28"/>
        </w:rPr>
        <w:t>10.</w:t>
      </w:r>
      <w:r w:rsidRPr="00C64BB8">
        <w:rPr>
          <w:rFonts w:ascii="Times New Roman" w:hAnsi="Times New Roman" w:cs="Times New Roman"/>
          <w:sz w:val="28"/>
          <w:szCs w:val="28"/>
        </w:rPr>
        <w:t xml:space="preserve"> Совершенствовать организационно-методические условия обучения для школьников с ОВЗ, обеспечить методическую поддержку учителей, работающих с детьми с ОВЗ</w:t>
      </w:r>
    </w:p>
    <w:p w14:paraId="4A511596" w14:textId="33B2D3F7" w:rsidR="007F1842" w:rsidRPr="00C64BB8" w:rsidRDefault="007F1842" w:rsidP="00D431C9">
      <w:pPr>
        <w:spacing w:after="1" w:line="283" w:lineRule="auto"/>
        <w:ind w:right="-10"/>
        <w:jc w:val="both"/>
        <w:rPr>
          <w:rFonts w:ascii="Times New Roman" w:hAnsi="Times New Roman" w:cs="Times New Roman"/>
          <w:sz w:val="28"/>
          <w:szCs w:val="28"/>
        </w:rPr>
      </w:pPr>
      <w:r w:rsidRPr="00C64BB8"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  <w:r w:rsidRPr="00C64BB8">
        <w:rPr>
          <w:rFonts w:ascii="Times New Roman" w:hAnsi="Times New Roman" w:cs="Times New Roman"/>
          <w:sz w:val="28"/>
          <w:szCs w:val="28"/>
        </w:rPr>
        <w:t xml:space="preserve"> Совершенствовать системы работы со слабоуспевающими детьми.</w:t>
      </w:r>
    </w:p>
    <w:p w14:paraId="35A0C2B8" w14:textId="77777777" w:rsidR="00554FEF" w:rsidRPr="00B934D7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34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Поставленные цели и задачи   ШМО реализовать через следующие виды деятельности:</w:t>
      </w:r>
    </w:p>
    <w:p w14:paraId="735ADB4A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-заседание МО,</w:t>
      </w:r>
    </w:p>
    <w:p w14:paraId="7F9BACE6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-семинары- практикумы,</w:t>
      </w:r>
    </w:p>
    <w:p w14:paraId="1245000C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-внеклассная работа по предметам,</w:t>
      </w:r>
    </w:p>
    <w:p w14:paraId="7C1F9603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-работа с одаренными детьми,                                                                                                </w:t>
      </w:r>
    </w:p>
    <w:p w14:paraId="62CAE022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-тематические консультации для молодых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учителей,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-обобщение опыта.</w:t>
      </w:r>
    </w:p>
    <w:p w14:paraId="1C0559B0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результаты:</w:t>
      </w:r>
    </w:p>
    <w:p w14:paraId="144E668B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Pr="00B934D7">
        <w:rPr>
          <w:rFonts w:ascii="Times New Roman" w:eastAsia="Times New Roman" w:hAnsi="Times New Roman" w:cs="Times New Roman"/>
          <w:color w:val="000000"/>
          <w:sz w:val="28"/>
          <w:szCs w:val="28"/>
        </w:rPr>
        <w:t>рост качества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34D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1EC09F6A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-успешная сдача ОГЭ и ЕГЭ,</w:t>
      </w:r>
    </w:p>
    <w:p w14:paraId="5EB072D5" w14:textId="77777777" w:rsidR="00554FEF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-овладение учителями МО системой преподавания предметов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ФГОС ООО,</w:t>
      </w:r>
    </w:p>
    <w:p w14:paraId="3232409A" w14:textId="77777777" w:rsidR="00554FEF" w:rsidRPr="00B934D7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условий в процессе обучения для формирования у обучающихся ключевых компетентностей УУД.</w:t>
      </w:r>
    </w:p>
    <w:p w14:paraId="4CE52B03" w14:textId="77777777" w:rsidR="00554FEF" w:rsidRPr="00C0175D" w:rsidRDefault="00554FEF" w:rsidP="00554FEF">
      <w:pPr>
        <w:tabs>
          <w:tab w:val="left" w:pos="270"/>
        </w:tabs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75D">
        <w:rPr>
          <w:rFonts w:ascii="Times New Roman" w:hAnsi="Times New Roman" w:cs="Times New Roman"/>
          <w:sz w:val="28"/>
          <w:szCs w:val="28"/>
        </w:rPr>
        <w:t>Темы само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0175D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учителей математики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823"/>
        <w:gridCol w:w="7038"/>
      </w:tblGrid>
      <w:tr w:rsidR="00554FEF" w14:paraId="1D3B6E25" w14:textId="77777777" w:rsidTr="009E6063">
        <w:tc>
          <w:tcPr>
            <w:tcW w:w="484" w:type="dxa"/>
          </w:tcPr>
          <w:p w14:paraId="0EAFEE7B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51" w:type="dxa"/>
          </w:tcPr>
          <w:p w14:paraId="0E5C96BD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7336" w:type="dxa"/>
          </w:tcPr>
          <w:p w14:paraId="110F9107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</w:tr>
      <w:tr w:rsidR="00554FEF" w14:paraId="6541F150" w14:textId="77777777" w:rsidTr="009E6063">
        <w:tc>
          <w:tcPr>
            <w:tcW w:w="484" w:type="dxa"/>
          </w:tcPr>
          <w:p w14:paraId="0BFD488D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</w:tcPr>
          <w:p w14:paraId="0ED50B2A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Р.И.</w:t>
            </w:r>
          </w:p>
        </w:tc>
        <w:tc>
          <w:tcPr>
            <w:tcW w:w="7336" w:type="dxa"/>
          </w:tcPr>
          <w:p w14:paraId="1E19F7BE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Самостоятельно-познавательная деятельность обучающихся на уроках,  как средство саморазвития школьника.</w:t>
            </w:r>
          </w:p>
        </w:tc>
      </w:tr>
      <w:tr w:rsidR="00554FEF" w14:paraId="63950389" w14:textId="77777777" w:rsidTr="009E6063">
        <w:tc>
          <w:tcPr>
            <w:tcW w:w="484" w:type="dxa"/>
          </w:tcPr>
          <w:p w14:paraId="2DD37A3B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</w:tcPr>
          <w:p w14:paraId="2505000D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С.В.</w:t>
            </w:r>
          </w:p>
        </w:tc>
        <w:tc>
          <w:tcPr>
            <w:tcW w:w="7336" w:type="dxa"/>
          </w:tcPr>
          <w:p w14:paraId="4BDFCBAA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</w:t>
            </w:r>
            <w:r w:rsidRPr="00021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 деятельности обучающихся на уроках математики.</w:t>
            </w:r>
          </w:p>
        </w:tc>
      </w:tr>
      <w:tr w:rsidR="00554FEF" w14:paraId="2ADAF371" w14:textId="77777777" w:rsidTr="009E6063">
        <w:tc>
          <w:tcPr>
            <w:tcW w:w="484" w:type="dxa"/>
          </w:tcPr>
          <w:p w14:paraId="66B5833F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51" w:type="dxa"/>
          </w:tcPr>
          <w:p w14:paraId="5C78F7FA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Кайгородова Т.Ф.</w:t>
            </w:r>
          </w:p>
        </w:tc>
        <w:tc>
          <w:tcPr>
            <w:tcW w:w="7336" w:type="dxa"/>
          </w:tcPr>
          <w:p w14:paraId="27CE27D6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 УУД во внеурочной деятельности по предмету математики.</w:t>
            </w:r>
          </w:p>
        </w:tc>
      </w:tr>
      <w:tr w:rsidR="00554FEF" w14:paraId="33BD215C" w14:textId="77777777" w:rsidTr="009E6063">
        <w:tc>
          <w:tcPr>
            <w:tcW w:w="484" w:type="dxa"/>
          </w:tcPr>
          <w:p w14:paraId="2CBA0075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1" w:type="dxa"/>
          </w:tcPr>
          <w:p w14:paraId="76B04A23" w14:textId="77777777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 А.П.</w:t>
            </w:r>
          </w:p>
        </w:tc>
        <w:tc>
          <w:tcPr>
            <w:tcW w:w="7336" w:type="dxa"/>
          </w:tcPr>
          <w:p w14:paraId="64192569" w14:textId="527F414E" w:rsidR="00554FEF" w:rsidRDefault="00554FEF" w:rsidP="009E6063">
            <w:pPr>
              <w:tabs>
                <w:tab w:val="left" w:pos="270"/>
              </w:tabs>
              <w:spacing w:before="100" w:after="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информатики в условиях обновленного ФГОС</w:t>
            </w:r>
            <w:r w:rsidR="009059D2">
              <w:rPr>
                <w:rFonts w:ascii="Times New Roman" w:hAnsi="Times New Roman" w:cs="Times New Roman"/>
                <w:sz w:val="28"/>
                <w:szCs w:val="28"/>
              </w:rPr>
              <w:t xml:space="preserve"> и ФОП</w:t>
            </w:r>
          </w:p>
        </w:tc>
      </w:tr>
    </w:tbl>
    <w:p w14:paraId="79B595B1" w14:textId="77777777" w:rsidR="00554FEF" w:rsidRDefault="00554FEF" w:rsidP="0055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6E542" w14:textId="77777777" w:rsidR="00554FEF" w:rsidRPr="00C0175D" w:rsidRDefault="00554FEF" w:rsidP="00554F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b/>
          <w:sz w:val="28"/>
          <w:szCs w:val="28"/>
        </w:rPr>
        <w:t>Направление работы МО:</w:t>
      </w:r>
    </w:p>
    <w:p w14:paraId="7FB5FD6C" w14:textId="77777777" w:rsidR="00554FEF" w:rsidRPr="00C0175D" w:rsidRDefault="00554FEF" w:rsidP="00554FE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-реализация ФГОС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обновленного ФГОС</w:t>
      </w:r>
      <w:r w:rsidRPr="00C017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C82062" w14:textId="77777777" w:rsidR="00554FEF" w:rsidRPr="00C0175D" w:rsidRDefault="00554FEF" w:rsidP="00554FE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-оценка качества образования по математике;</w:t>
      </w:r>
    </w:p>
    <w:p w14:paraId="2F8F04BA" w14:textId="77777777" w:rsidR="00554FEF" w:rsidRPr="00C0175D" w:rsidRDefault="00554FEF" w:rsidP="00554FE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-подготовка к итоговой аттестации в формате ОГЭ, ГВЭ, ЕГЭ;</w:t>
      </w:r>
    </w:p>
    <w:p w14:paraId="1CB52518" w14:textId="77777777" w:rsidR="00554FEF" w:rsidRDefault="00554FEF" w:rsidP="00554F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-работа с талантливыми детьми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CD52B" w14:textId="77777777" w:rsidR="00554FEF" w:rsidRPr="00C0175D" w:rsidRDefault="00554FEF" w:rsidP="00554FE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0175D">
        <w:rPr>
          <w:rFonts w:ascii="Times New Roman" w:eastAsia="Times New Roman" w:hAnsi="Times New Roman" w:cs="Times New Roman"/>
          <w:sz w:val="28"/>
          <w:szCs w:val="28"/>
        </w:rPr>
        <w:t>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proofErr w:type="gramStart"/>
      <w:r w:rsidRPr="00C0175D">
        <w:rPr>
          <w:rFonts w:ascii="Times New Roman" w:eastAsia="Times New Roman" w:hAnsi="Times New Roman" w:cs="Times New Roman"/>
          <w:sz w:val="28"/>
          <w:szCs w:val="28"/>
        </w:rPr>
        <w:t>слабоуспевающими  детьми</w:t>
      </w:r>
      <w:proofErr w:type="gramEnd"/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 и ОВЗ</w:t>
      </w:r>
    </w:p>
    <w:p w14:paraId="406ACF74" w14:textId="77777777" w:rsidR="00554FEF" w:rsidRPr="00C0175D" w:rsidRDefault="00554FEF" w:rsidP="00554FEF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методической работы МО:</w:t>
      </w:r>
    </w:p>
    <w:p w14:paraId="5CA5604B" w14:textId="77777777" w:rsidR="00554FEF" w:rsidRPr="00C0175D" w:rsidRDefault="00554FEF" w:rsidP="00554FE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-проведение заседаний</w:t>
      </w:r>
    </w:p>
    <w:p w14:paraId="4F6BFE34" w14:textId="77777777" w:rsidR="00554FEF" w:rsidRPr="00C0175D" w:rsidRDefault="00554FEF" w:rsidP="00554FEF">
      <w:pPr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-подготовка и проведение недели математики</w:t>
      </w:r>
    </w:p>
    <w:p w14:paraId="7D03EC60" w14:textId="77777777" w:rsidR="00554FEF" w:rsidRPr="00C0175D" w:rsidRDefault="00554FEF" w:rsidP="00554FEF">
      <w:pPr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-работа учителей над темами самообразования</w:t>
      </w:r>
    </w:p>
    <w:p w14:paraId="1A9016C3" w14:textId="77777777" w:rsidR="00554FEF" w:rsidRPr="00C0175D" w:rsidRDefault="00554FEF" w:rsidP="00554FE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>-организация и проведение открытых уроков по математике и информатике</w:t>
      </w:r>
    </w:p>
    <w:p w14:paraId="24C6024B" w14:textId="639B5BB5" w:rsidR="00554FEF" w:rsidRPr="00C0175D" w:rsidRDefault="00554FEF" w:rsidP="00554FE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-анализ результатов участия обучающихся </w:t>
      </w:r>
      <w:proofErr w:type="gramStart"/>
      <w:r w:rsidRPr="00C0175D">
        <w:rPr>
          <w:rFonts w:ascii="Times New Roman" w:eastAsia="Times New Roman" w:hAnsi="Times New Roman" w:cs="Times New Roman"/>
          <w:sz w:val="28"/>
          <w:szCs w:val="28"/>
        </w:rPr>
        <w:t>школы  в</w:t>
      </w:r>
      <w:proofErr w:type="gramEnd"/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диагностических работах, экзаменах </w:t>
      </w:r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ЕГЭ и </w:t>
      </w:r>
      <w:r w:rsidR="00F57AFD">
        <w:rPr>
          <w:rFonts w:ascii="Times New Roman" w:eastAsia="Times New Roman" w:hAnsi="Times New Roman" w:cs="Times New Roman"/>
          <w:sz w:val="28"/>
          <w:szCs w:val="28"/>
        </w:rPr>
        <w:t>ОГЭ</w:t>
      </w:r>
      <w:r w:rsidRPr="00C0175D">
        <w:rPr>
          <w:rFonts w:ascii="Times New Roman" w:eastAsia="Times New Roman" w:hAnsi="Times New Roman" w:cs="Times New Roman"/>
          <w:sz w:val="28"/>
          <w:szCs w:val="28"/>
        </w:rPr>
        <w:t xml:space="preserve"> по математике и информатике.</w:t>
      </w:r>
    </w:p>
    <w:p w14:paraId="5B52CDB6" w14:textId="77777777" w:rsidR="00554FEF" w:rsidRPr="00C0175D" w:rsidRDefault="00554FEF" w:rsidP="00554FEF">
      <w:pPr>
        <w:tabs>
          <w:tab w:val="left" w:pos="270"/>
        </w:tabs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</w:p>
    <w:p w14:paraId="12AAB07D" w14:textId="77777777" w:rsidR="00554FEF" w:rsidRPr="00B279FB" w:rsidRDefault="00554FEF" w:rsidP="00554FE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9415811" w14:textId="77777777" w:rsidR="00554FEF" w:rsidRDefault="00554FEF" w:rsidP="00554FEF">
      <w:pP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DC67E8" w14:textId="77777777" w:rsidR="00554FEF" w:rsidRPr="00B279FB" w:rsidRDefault="00554FEF" w:rsidP="00554FEF">
      <w:pP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t>План проведения заседания МО</w:t>
      </w: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1"/>
        <w:gridCol w:w="3170"/>
        <w:gridCol w:w="2714"/>
        <w:gridCol w:w="2070"/>
      </w:tblGrid>
      <w:tr w:rsidR="00554FEF" w:rsidRPr="00B279FB" w14:paraId="56828B06" w14:textId="77777777" w:rsidTr="00AB7504">
        <w:trPr>
          <w:trHeight w:val="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B000F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DEB95" w14:textId="5851D7EF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проведения МО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38C71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работа</w:t>
            </w:r>
          </w:p>
          <w:p w14:paraId="457FB8AC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C6E5B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54FEF" w:rsidRPr="00B279FB" w14:paraId="65A7CB5D" w14:textId="77777777" w:rsidTr="00AB7504">
        <w:trPr>
          <w:trHeight w:val="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C4995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1четверть (август-октябрь)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FC240" w14:textId="2473C449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Заседание </w:t>
            </w:r>
            <w:r w:rsidRPr="00B279FB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от </w:t>
            </w:r>
            <w:r w:rsidR="000A0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0A03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</w:t>
            </w:r>
            <w:r w:rsidR="000A03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Содержание и основные направления 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деятельности МО на 202</w:t>
            </w:r>
            <w:r w:rsidR="00F57A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-202</w:t>
            </w:r>
            <w:r w:rsidR="00F57A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уч. г.</w:t>
            </w:r>
          </w:p>
          <w:p w14:paraId="120C0B63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для обсуждения:</w:t>
            </w:r>
          </w:p>
          <w:p w14:paraId="731D8B6F" w14:textId="503B531A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МО учителей математического цикла 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(Денисова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Р,И.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)                                               Анализ итоговой аттестации выпускников 9 и 11 классов за прошедший учебный год. (Денисова Р.И.</w:t>
            </w:r>
            <w:r w:rsidR="00F57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Кайгородова Т.Ф.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                                    Изучение статистических материалов по итогам ЕГЭ, </w:t>
            </w:r>
            <w:proofErr w:type="gramStart"/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ОГЭ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.                                              2.Ра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зработка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рабочих программ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ФОП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преподавания математики и информатики,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  факультативных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элективных курсов на 202</w:t>
            </w:r>
            <w:r w:rsidR="00F57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F57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уч. год.                                                                                                                     О задачах и содержании работы МО учителей математики и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информатики в учебном году.                                            3.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 плана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ШМО на 202</w:t>
            </w:r>
            <w:r w:rsidR="00F57A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202</w:t>
            </w:r>
            <w:r w:rsidR="00F57A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учеб. год.</w:t>
            </w:r>
          </w:p>
          <w:p w14:paraId="4F7B238D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4.Методическое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сообщение:   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Изучение инструктивно- методических писем</w:t>
            </w:r>
          </w:p>
          <w:p w14:paraId="420FA660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 образования РФ к новому учебному году.</w:t>
            </w:r>
          </w:p>
          <w:p w14:paraId="6D6E75A8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документов.</w:t>
            </w:r>
          </w:p>
          <w:p w14:paraId="41A4A47E" w14:textId="1968A8B0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Обзор новинок методической литературы. </w:t>
            </w:r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Денисова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Р.И.)</w:t>
            </w:r>
          </w:p>
          <w:p w14:paraId="56C1673F" w14:textId="77777777" w:rsidR="00554FEF" w:rsidRDefault="00554FEF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демонстрационных материалов ОГЭ и ЕГЭ на 20</w:t>
            </w:r>
            <w:r w:rsidR="00F57A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57A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изменения в них.</w:t>
            </w:r>
          </w:p>
          <w:p w14:paraId="6447565B" w14:textId="2B335AA3" w:rsidR="00E27D3D" w:rsidRPr="00B279FB" w:rsidRDefault="00E27D3D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5.Открытый урок</w:t>
            </w:r>
            <w:r w:rsidR="00AB750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8C012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Подготовка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  к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школьному туру олимпиады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участие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.(сентябрь, октябрь)                                                            </w:t>
            </w:r>
          </w:p>
          <w:p w14:paraId="737D324D" w14:textId="77777777" w:rsidR="00554FEF" w:rsidRPr="00B279FB" w:rsidRDefault="00554FEF" w:rsidP="009E6063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входных работ в 5, 10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классах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ДКР  9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(сентябрь, октябрь)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14:paraId="24FFA3EB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данных работ. Подготовка и подведение итогов школьного тура олимпиады.</w:t>
            </w:r>
          </w:p>
          <w:p w14:paraId="7E40303B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работе </w:t>
            </w:r>
            <w:proofErr w:type="spellStart"/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пед.совета</w:t>
            </w:r>
            <w:proofErr w:type="spellEnd"/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преемственности в адаптационном периоде 5-х классов.</w:t>
            </w:r>
          </w:p>
          <w:p w14:paraId="7F873AAB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ко второму этапу предметных олимпиад.</w:t>
            </w:r>
          </w:p>
          <w:p w14:paraId="27D85512" w14:textId="77777777" w:rsidR="00554FEF" w:rsidRDefault="004A4A4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открытых уроков, выступлений на ШМО.</w:t>
            </w:r>
          </w:p>
          <w:p w14:paraId="27F4419F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0F101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EBFB9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07B8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1AAA5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A99BE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1C41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9CA70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FCC5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F97FD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9C467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B6A7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91992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93D2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69F65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513D8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3E64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FB70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1DCE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5D345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959D1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1B32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C0A3D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ABF0D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694F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5FB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7D76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4FC01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2C06A" w14:textId="6F4DBC75" w:rsidR="00AB7504" w:rsidRPr="00B279FB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открытого урока.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FC5395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Учителя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информатики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551F7A5C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A5F650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2B5206" w14:textId="725144C4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BF6AD16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по линии администрации школы</w:t>
            </w:r>
          </w:p>
          <w:p w14:paraId="015AF70B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C41081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линии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РМО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17.10)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14:paraId="11B9DE7D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A66FF0" w14:textId="77777777" w:rsidR="00554FEF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учителя</w:t>
            </w:r>
          </w:p>
          <w:p w14:paraId="0713486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9535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EF88A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1E65F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697B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00FE7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C14C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5FA7A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A3A2E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FFF902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AE3AE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9E28A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D529FF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F9C6F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8D06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B0897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83972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69052C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C23BE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947C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9925C7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DB33A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335AC7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FD1C7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7DD58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3DBE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F1745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50332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7AC7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BBC64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894F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6295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E56EF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CA328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A347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E123E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D030C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BCF4F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73A2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F5806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D2832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EDDBA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E9AB3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5920B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823F2" w14:textId="77777777" w:rsidR="00AB7504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9142D" w14:textId="1E79CB44" w:rsidR="00AB7504" w:rsidRPr="00B279FB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 А.П.</w:t>
            </w:r>
          </w:p>
        </w:tc>
      </w:tr>
      <w:tr w:rsidR="00554FEF" w:rsidRPr="00B279FB" w14:paraId="178E9FEF" w14:textId="77777777" w:rsidTr="00AB7504">
        <w:trPr>
          <w:trHeight w:val="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19C24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четверть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AA318" w14:textId="65BEBA3D" w:rsidR="004A4A44" w:rsidRPr="00B279FB" w:rsidRDefault="00554FEF" w:rsidP="009E606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Заседание </w:t>
            </w:r>
            <w:r w:rsidRPr="00B279FB">
              <w:rPr>
                <w:rFonts w:ascii="Times New Roman" w:eastAsia="Segoe UI Symbol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2.</w:t>
            </w:r>
            <w:r w:rsidRPr="00B27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616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4A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Современные образовательные </w:t>
            </w:r>
            <w:r w:rsidR="004A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технологии</w:t>
            </w:r>
            <w:r w:rsidR="005616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A4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как фактор повышения качества образования.</w:t>
            </w:r>
            <w:r w:rsidR="005616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17400213" w14:textId="37D7B696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Вопросы для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обсуждения: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1.Обмен опытом при подготовке к экзаменам..                                            Задания для усиленной подготовки к экзаменам.                                                                                                                               </w:t>
            </w:r>
          </w:p>
          <w:p w14:paraId="0D9C4316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и обсуждение.</w:t>
            </w:r>
          </w:p>
          <w:p w14:paraId="3EC64E9A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2.Анализ работы со слабоуспевающими учащимися и детей ОВЗ.</w:t>
            </w:r>
          </w:p>
          <w:p w14:paraId="58C238D8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Ликвидация пробелов в знаниях учащихся на уроках математики и информатики.</w:t>
            </w:r>
          </w:p>
          <w:p w14:paraId="2E0B9A93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3.Подготовка и участие в международном математическом конкурсе «Кенгуру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Фоксфорд</w:t>
            </w:r>
            <w:proofErr w:type="spell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  <w:p w14:paraId="4AEDA0A1" w14:textId="4FC73731" w:rsidR="0056164A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участников на научно-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практическую  конференцию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предме</w:t>
            </w:r>
            <w:r w:rsidR="00E3358D">
              <w:rPr>
                <w:rFonts w:ascii="Times New Roman" w:eastAsia="Times New Roman" w:hAnsi="Times New Roman" w:cs="Times New Roman"/>
                <w:sz w:val="28"/>
                <w:szCs w:val="28"/>
              </w:rPr>
              <w:t>там: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математика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информатика.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164A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164A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="0056164A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недели математики (</w:t>
            </w:r>
            <w:r w:rsidR="005616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6164A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 </w:t>
            </w:r>
            <w:r w:rsidR="0056164A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 w:rsidR="0056164A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56164A"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</w:p>
          <w:p w14:paraId="0E35C6A8" w14:textId="4CAAAE4D" w:rsidR="00554FEF" w:rsidRPr="00B279FB" w:rsidRDefault="00554FEF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2D8EC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18B0EC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ко второму этапу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предметных олимпиад</w:t>
            </w:r>
          </w:p>
          <w:p w14:paraId="32F06DA2" w14:textId="77777777" w:rsidR="0056164A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A9C106E" w14:textId="77777777" w:rsidR="0056164A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9D00CB" w14:textId="77777777" w:rsidR="0056164A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9F8B20" w14:textId="7F62928C" w:rsidR="0056164A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Кайгородова Т.Ф.</w:t>
            </w:r>
          </w:p>
          <w:p w14:paraId="7AC1704C" w14:textId="0EF6C2BA" w:rsidR="0056164A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Денисова Р.И.</w:t>
            </w:r>
          </w:p>
          <w:p w14:paraId="55338E53" w14:textId="77777777" w:rsidR="0056164A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A251F" w14:textId="69FE208C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тестовых работ в 9 и 11 классах в форме ОГЭ И ЕГЭ                                       Анализ данных работ.</w:t>
            </w:r>
          </w:p>
          <w:p w14:paraId="2C4EEF5A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Взаимопроверка рабочих тетрадей по математике.                                    Отчет учителей математики и информатики о прохождения программ за 1 полугодие.</w:t>
            </w:r>
          </w:p>
          <w:p w14:paraId="6B412868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D17F2C" w14:textId="77777777" w:rsidR="00554FEF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участников научно практической конференции с инструкцией по оформлению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исследовательских работ.</w:t>
            </w:r>
          </w:p>
          <w:p w14:paraId="06F0BCAF" w14:textId="0C88BCC1" w:rsidR="003E1924" w:rsidRPr="00B279FB" w:rsidRDefault="003E1924" w:rsidP="003E19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недели математики и анализ проведенной недели.</w:t>
            </w:r>
          </w:p>
          <w:p w14:paraId="3DB82062" w14:textId="05C9F53B" w:rsidR="003E1924" w:rsidRPr="003E1924" w:rsidRDefault="003E1924" w:rsidP="003E19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BF1A27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D5B401B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B721E7" w14:textId="77777777" w:rsidR="00554FEF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Денисова Р.И. </w:t>
            </w:r>
          </w:p>
          <w:p w14:paraId="4C9C6971" w14:textId="77777777" w:rsidR="00554FEF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85FBAE" w14:textId="77777777" w:rsidR="00554FEF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14FDB4" w14:textId="77777777" w:rsidR="00554FEF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6AA65C" w14:textId="616CC2CB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7D0DBC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6CE1BC" w14:textId="77777777" w:rsidR="00AB7504" w:rsidRDefault="0056164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3E1924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нисова Р.И.</w:t>
            </w:r>
            <w:r w:rsidR="00554FEF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0D300FAF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6641F0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C837B4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C9646B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60BACC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261917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DE5AF2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57F72E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6C36B1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7C6E53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D0CB19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BB7FBF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7281A0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25DB21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61065D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E24565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2994BC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CFC009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6E1EEB5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F2694F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676DA0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671EDB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5DBF55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1E0B7B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D606D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56476A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0721E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ED1095" w14:textId="77777777" w:rsidR="00AB7504" w:rsidRDefault="00AB750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84B7DE" w14:textId="6C1649C2" w:rsidR="00554FEF" w:rsidRPr="00B279FB" w:rsidRDefault="00AB7504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Денисова Р.И.</w:t>
            </w:r>
            <w:r w:rsidR="00554FEF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554FEF" w:rsidRPr="00B279FB" w14:paraId="5C382DF9" w14:textId="77777777" w:rsidTr="00AB7504">
        <w:trPr>
          <w:trHeight w:val="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9A5709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четверть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BECA0" w14:textId="65615A9E" w:rsidR="003E1924" w:rsidRPr="00E27D3D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Заседание </w:t>
            </w:r>
            <w:r w:rsidRPr="00B279FB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3E19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="003E1924" w:rsidRPr="003E19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 качества знаний-одно из важных средств повышения эффективности образовательной деятельности в условиях реализации ФГОС третьего поколения.</w:t>
            </w:r>
            <w:r w:rsidR="003E19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="00E27D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Вопросы для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обсуждения: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1.Знакомство с инструкцией по оформлению проектов.                       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E27D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.Нормативно- правовые документы в образовании: обзор, знакомство.                                                           Новое в итоговой аттестации учащихся 9 и 11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 :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изучение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документов.                                    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в  ГОСТ</w:t>
            </w:r>
            <w:proofErr w:type="gramEnd"/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областной уровень              </w:t>
            </w:r>
          </w:p>
          <w:p w14:paraId="5E23870D" w14:textId="77777777" w:rsidR="003E1924" w:rsidRDefault="003E1924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EFA33E" w14:textId="77777777" w:rsidR="003E1924" w:rsidRDefault="003E1924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DA000D" w14:textId="77777777" w:rsidR="003E1924" w:rsidRDefault="003E1924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A3DA19" w14:textId="77777777" w:rsidR="003E1924" w:rsidRDefault="003E1924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23B6A6" w14:textId="77777777" w:rsidR="003E1924" w:rsidRDefault="003E1924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1D57E2" w14:textId="77777777" w:rsidR="003E1924" w:rsidRDefault="003E1924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53803E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9E3DAA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30BEBA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D81E4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41A5E3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FEC58F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E11E3E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BA5FE07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433BFA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E6CB8C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9AA0CC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7DDC2E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643B91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C80BBA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034084" w14:textId="77777777" w:rsidR="00E27D3D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D03E5F" w14:textId="3276BB7C" w:rsidR="00554FEF" w:rsidRPr="00B279FB" w:rsidRDefault="00E27D3D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3E1924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урок</w:t>
            </w:r>
            <w:r w:rsidR="00554FEF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DD6C2A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Владимирова С.В.</w:t>
            </w:r>
            <w:r w:rsidR="00554FEF"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592B0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Разработка прототипов по заданиям ОГЭ и ЕГЭ.</w:t>
            </w:r>
          </w:p>
          <w:p w14:paraId="4E092B0D" w14:textId="7C059F4E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( сайт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:Алекс Ларин и Елена Ширяева,мат.100, решу Е</w:t>
            </w:r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>ГЭ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100)</w:t>
            </w:r>
          </w:p>
          <w:p w14:paraId="6348DEA8" w14:textId="77777777" w:rsidR="00DD6C2A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Прохождение программного материала.  </w:t>
            </w:r>
          </w:p>
          <w:p w14:paraId="0442DC09" w14:textId="77777777" w:rsidR="00DD6C2A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B7A2EC" w14:textId="77777777" w:rsidR="00DD6C2A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50A6C8" w14:textId="77777777" w:rsidR="00DD6C2A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EF3C8A" w14:textId="77777777" w:rsidR="00DD6C2A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F36D74" w14:textId="77777777" w:rsidR="00DD6C2A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8972DB" w14:textId="77777777" w:rsidR="00DD6C2A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C565A4" w14:textId="540CB67C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D92F34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Корректировка.  Диагностические работы на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региональном уровне 9, 11 классы (январь).       </w:t>
            </w:r>
          </w:p>
          <w:p w14:paraId="09F4A394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Диагностические работы на уровне школы                              Диагностические работы                               9, 11 классов и анализ данных работ.                                                                     </w:t>
            </w:r>
          </w:p>
          <w:p w14:paraId="09341566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E25991C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Принять участие в научно-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практической  конференции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математике и информатике  на школьном  уровне.                          </w:t>
            </w:r>
          </w:p>
          <w:p w14:paraId="736FA3B5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Принять участие в РМО математики и информатики                </w:t>
            </w:r>
          </w:p>
          <w:p w14:paraId="1CE83D1C" w14:textId="6B91137A" w:rsidR="00554FEF" w:rsidRPr="00B279FB" w:rsidRDefault="00DD6C2A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данного урока</w:t>
            </w:r>
          </w:p>
          <w:p w14:paraId="147D1372" w14:textId="77777777" w:rsidR="00554FEF" w:rsidRPr="00B279FB" w:rsidRDefault="00554FEF" w:rsidP="009E606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FBFB4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4A1435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Кайгородова Т.Ф.</w:t>
            </w:r>
          </w:p>
          <w:p w14:paraId="1DF641D2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Денисова Р.И. </w:t>
            </w:r>
          </w:p>
          <w:p w14:paraId="0B47E5D7" w14:textId="23224CB7" w:rsidR="00554FEF" w:rsidRPr="00B279FB" w:rsidRDefault="00E27D3D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Владимирова С.В.</w:t>
            </w:r>
          </w:p>
          <w:p w14:paraId="604926B2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5E6057" w14:textId="77777777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A2D61A" w14:textId="3E5CCBF6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Денисова</w:t>
            </w:r>
            <w:r w:rsidR="003E19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Р.И.</w:t>
            </w:r>
          </w:p>
          <w:p w14:paraId="3CAEE99C" w14:textId="77777777" w:rsidR="003E1924" w:rsidRDefault="003E192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F4B99F" w14:textId="77777777" w:rsidR="003E1924" w:rsidRDefault="003E1924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762A27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C1F51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A37B8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8911F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40EBA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25E5D0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E3A4C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F585D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DD135" w14:textId="77777777" w:rsidR="00554FEF" w:rsidRPr="00B279FB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FCDE5" w14:textId="77777777" w:rsidR="00554FEF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Денисова Р.И    </w:t>
            </w:r>
            <w:r w:rsidRPr="00B279FB">
              <w:rPr>
                <w:rFonts w:ascii="Times New Roman" w:hAnsi="Times New Roman" w:cs="Times New Roman"/>
                <w:sz w:val="28"/>
                <w:szCs w:val="28"/>
              </w:rPr>
              <w:t xml:space="preserve">        Кайгородова Т.Ф.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Владимирова С.В.</w:t>
            </w:r>
          </w:p>
          <w:p w14:paraId="479DD1DB" w14:textId="77777777" w:rsidR="00554FEF" w:rsidRDefault="00554FEF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 А.П.</w:t>
            </w:r>
          </w:p>
          <w:p w14:paraId="70F79F74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493F5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1B847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05BEC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321D4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3AEDF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D8426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EDE52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61B60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6FAB6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519DF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BB8FB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2F194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12C2D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FEE6C" w14:textId="77777777" w:rsidR="00DD6C2A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ABCC1" w14:textId="5057D7BB" w:rsidR="00DD6C2A" w:rsidRPr="00B279FB" w:rsidRDefault="00DD6C2A" w:rsidP="009E6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Владимирова С.В.</w:t>
            </w:r>
          </w:p>
        </w:tc>
      </w:tr>
      <w:tr w:rsidR="00554FEF" w:rsidRPr="00B279FB" w14:paraId="6CFE8A93" w14:textId="77777777" w:rsidTr="00AB7504">
        <w:trPr>
          <w:trHeight w:val="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89EF1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четверть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67C8F" w14:textId="14F1DA28" w:rsidR="00554FEF" w:rsidRPr="00B279FB" w:rsidRDefault="00554FEF" w:rsidP="009E606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Заседание </w:t>
            </w:r>
            <w:r w:rsidRPr="00B279FB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                                    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279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обучающихся к успешной сдаче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экзаменов ОГЭ и ЕГЭ»</w:t>
            </w:r>
            <w:r w:rsidRPr="00B279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279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Из опыта работы. Распределение учебной нагрузки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уч.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год.                                                           2.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1.Анализ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результатов ОГЭ и ЕГЭ.                                           2.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2.Анализ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 ШМО за 202</w:t>
            </w:r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год.</w:t>
            </w:r>
          </w:p>
          <w:p w14:paraId="7EE56146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D1A6C7" w14:textId="5D708160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Диагностические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11 и                  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ах.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ВПР по математике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5,6,7,8</w:t>
            </w:r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E27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классах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                   Анализ   </w:t>
            </w:r>
            <w:proofErr w:type="gramStart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  ВПР</w:t>
            </w:r>
            <w:proofErr w:type="gramEnd"/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ДКР .                </w:t>
            </w:r>
          </w:p>
          <w:p w14:paraId="45F7ECF2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Отчет о работе с одаренными детьми по предмету математика (1-3 четверти)                               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49D2C9" w14:textId="77777777" w:rsidR="00554FEF" w:rsidRPr="00B279FB" w:rsidRDefault="00554FEF" w:rsidP="009E6063">
            <w:pPr>
              <w:tabs>
                <w:tab w:val="left" w:pos="72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Все учителя            </w:t>
            </w:r>
          </w:p>
          <w:p w14:paraId="52283ED0" w14:textId="77777777" w:rsidR="00554FEF" w:rsidRPr="00B279FB" w:rsidRDefault="00554FEF" w:rsidP="009E60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9FB">
              <w:rPr>
                <w:rFonts w:ascii="Times New Roman" w:hAnsi="Times New Roman" w:cs="Times New Roman"/>
                <w:sz w:val="28"/>
                <w:szCs w:val="28"/>
              </w:rPr>
              <w:t>Кайгородова Т.Ф.</w:t>
            </w:r>
          </w:p>
        </w:tc>
      </w:tr>
    </w:tbl>
    <w:p w14:paraId="627E3B40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 w:type="textWrapping" w:clear="all"/>
        <w:t xml:space="preserve">   </w:t>
      </w:r>
    </w:p>
    <w:p w14:paraId="1FB3F1ED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t>Повышение методического уровня учителя математики, информатики</w:t>
      </w:r>
    </w:p>
    <w:p w14:paraId="5554C53F" w14:textId="77777777" w:rsidR="00554FEF" w:rsidRPr="00B279FB" w:rsidRDefault="00554FEF" w:rsidP="00554FEF">
      <w:pPr>
        <w:spacing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 xml:space="preserve">Работать над повышением профессионального, методического уровня учителей по следующему плану: </w:t>
      </w:r>
    </w:p>
    <w:p w14:paraId="301FEBE9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материалы по внедрению ФГОС 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обновленный ФГОС</w:t>
      </w:r>
      <w:r w:rsidRPr="00B279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279FB">
        <w:rPr>
          <w:rFonts w:ascii="Times New Roman" w:eastAsia="Times New Roman" w:hAnsi="Times New Roman" w:cs="Times New Roman"/>
          <w:sz w:val="28"/>
          <w:szCs w:val="28"/>
        </w:rPr>
        <w:t>Повысить профессиональную компетентность педагогов по внедрению ФГОС в 9-х классах по математике.</w:t>
      </w:r>
    </w:p>
    <w:p w14:paraId="53AA244F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 xml:space="preserve">Изучить инновационные технологии в обучении предмета. </w:t>
      </w:r>
    </w:p>
    <w:p w14:paraId="413FBC4C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Проводить открытые уроки.</w:t>
      </w:r>
    </w:p>
    <w:p w14:paraId="45278208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Участвовать в работе педагогических советов, научно-практических конференций, районных семинаров учителей математики, информатики.</w:t>
      </w:r>
    </w:p>
    <w:p w14:paraId="17B43F41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опыт передовых учителей России. Изучать Интернет ресурсы. </w:t>
      </w:r>
    </w:p>
    <w:p w14:paraId="78EB6BFD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Обобщить и распространить опыт работы учителей ШМО.</w:t>
      </w:r>
    </w:p>
    <w:p w14:paraId="7A9ABEC5" w14:textId="77777777" w:rsidR="00554FEF" w:rsidRPr="00B279FB" w:rsidRDefault="00554FEF" w:rsidP="00554FEF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Продолжать повышение квалификации, обучаясь в различных очных и дистанционных курсах по повышению квалификации учителей.</w:t>
      </w:r>
    </w:p>
    <w:p w14:paraId="1D958122" w14:textId="77777777" w:rsidR="00554FEF" w:rsidRPr="00B279FB" w:rsidRDefault="00554FEF" w:rsidP="00554FE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t>2. Повышение успеваемости и качества знаний по предмету</w:t>
      </w:r>
    </w:p>
    <w:p w14:paraId="0B87A8AE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lastRenderedPageBreak/>
        <w:t>Добиваться усвоения знаний и навыков по предмету в соответствии с требованиями государственных стандартов образования.</w:t>
      </w:r>
    </w:p>
    <w:p w14:paraId="6E5EDEF2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Применять современные, инновационные методы обучения.</w:t>
      </w:r>
    </w:p>
    <w:p w14:paraId="489BCB8C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Вести целенаправленную работу по ликвидации пробелов знаний учащихся.</w:t>
      </w:r>
    </w:p>
    <w:p w14:paraId="1BDC876A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Обращать особое внимание на мотивацию деятельности ученика на уроке.</w:t>
      </w:r>
    </w:p>
    <w:p w14:paraId="7643A0E8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Создать комфортные условия работы для всех учащихся на уроках.</w:t>
      </w:r>
    </w:p>
    <w:p w14:paraId="1B80D55A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Дополнительные занятия использовать для расширенного изучения отдельных вопросов школьной математики и информатики.</w:t>
      </w:r>
    </w:p>
    <w:p w14:paraId="388594EB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Практиковать разноуровневые контрольные работы, тесты с учетом уровня подготовленности учащихся.</w:t>
      </w:r>
    </w:p>
    <w:p w14:paraId="77AED030" w14:textId="77777777" w:rsidR="00554FEF" w:rsidRPr="00B279FB" w:rsidRDefault="00554FEF" w:rsidP="00554FEF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Вести качественную работу по подготовке учащихся к ОГЭ и ЕГЭ.</w:t>
      </w:r>
    </w:p>
    <w:p w14:paraId="0875B2F5" w14:textId="77777777" w:rsidR="00554FEF" w:rsidRPr="00B279FB" w:rsidRDefault="00554FEF" w:rsidP="00554FE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t xml:space="preserve"> 3. Работа с одаренными детьми</w:t>
      </w:r>
    </w:p>
    <w:p w14:paraId="265F1BAD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1. Выявление одаренных детей по результатам творческих заданий по предмету, олимпиадам.</w:t>
      </w:r>
    </w:p>
    <w:p w14:paraId="29B577F1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14:paraId="31C725F4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14:paraId="4007CD78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4. Подготовка и участие в конкурсах, очных и заочных олимпиадах по предмету.</w:t>
      </w:r>
    </w:p>
    <w:p w14:paraId="0662478B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5. Способствовать творческому росту ученика, создавая комфортные условия для развития его личности.</w:t>
      </w:r>
    </w:p>
    <w:p w14:paraId="035F55E6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 xml:space="preserve">6. Использовать опыт передовых учителей России. Изучать Интернет ресурсы. </w:t>
      </w:r>
    </w:p>
    <w:p w14:paraId="7B6F0715" w14:textId="77777777" w:rsidR="00554FEF" w:rsidRPr="00B279FB" w:rsidRDefault="00554FEF" w:rsidP="00554FEF">
      <w:pPr>
        <w:spacing w:line="360" w:lineRule="auto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lastRenderedPageBreak/>
        <w:t>7. Обобщить и распространить опыт работы учителей ШМО.</w:t>
      </w:r>
    </w:p>
    <w:p w14:paraId="6D6FA91C" w14:textId="77777777" w:rsidR="00554FEF" w:rsidRPr="00B279FB" w:rsidRDefault="00554FEF" w:rsidP="00554FEF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t>4. Внеклассная работа</w:t>
      </w:r>
    </w:p>
    <w:p w14:paraId="6FB79A5E" w14:textId="77777777" w:rsidR="00554FEF" w:rsidRPr="00B279FB" w:rsidRDefault="00554FEF" w:rsidP="00554FEF">
      <w:pPr>
        <w:numPr>
          <w:ilvl w:val="0"/>
          <w:numId w:val="3"/>
        </w:numPr>
        <w:tabs>
          <w:tab w:val="left" w:pos="644"/>
        </w:tabs>
        <w:suppressAutoHyphens/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Подготовка и проведение предметной недели (по особому плану).</w:t>
      </w:r>
    </w:p>
    <w:p w14:paraId="71AA0A72" w14:textId="77777777" w:rsidR="00554FEF" w:rsidRPr="00B279FB" w:rsidRDefault="00554FEF" w:rsidP="00554FEF">
      <w:pPr>
        <w:numPr>
          <w:ilvl w:val="0"/>
          <w:numId w:val="3"/>
        </w:numPr>
        <w:tabs>
          <w:tab w:val="left" w:pos="644"/>
        </w:tabs>
        <w:suppressAutoHyphens/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Проведение школьной олимпиады по математике.</w:t>
      </w:r>
    </w:p>
    <w:p w14:paraId="235FB2D3" w14:textId="77777777" w:rsidR="00554FEF" w:rsidRPr="00B279FB" w:rsidRDefault="00554FEF" w:rsidP="00554FEF">
      <w:pPr>
        <w:numPr>
          <w:ilvl w:val="0"/>
          <w:numId w:val="3"/>
        </w:numPr>
        <w:tabs>
          <w:tab w:val="left" w:pos="644"/>
        </w:tabs>
        <w:suppressAutoHyphens/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Подготовить учащихся к участию в различных олимпиадах и конкурсах по предмету.</w:t>
      </w:r>
    </w:p>
    <w:p w14:paraId="404517A3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b/>
          <w:sz w:val="28"/>
          <w:szCs w:val="28"/>
        </w:rPr>
        <w:t>5.Совершенствование работы учителя:</w:t>
      </w:r>
    </w:p>
    <w:p w14:paraId="35A88FC6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A06451" w14:textId="77777777" w:rsidR="00554FEF" w:rsidRPr="00B279FB" w:rsidRDefault="00554FEF" w:rsidP="00554FEF">
      <w:pPr>
        <w:numPr>
          <w:ilvl w:val="0"/>
          <w:numId w:val="4"/>
        </w:numPr>
        <w:tabs>
          <w:tab w:val="left" w:pos="644"/>
        </w:tabs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Продолжить работу над пополнением кабинетов, делиться методическими находками, осуществлять помощь и поддержку не только учащимся, но и друг другу, изучать опыт коллег по работе, прислушиваться к замечаниям и советам, быть в творческом поиске оптимальных методов, приемов, средств обучения.</w:t>
      </w:r>
    </w:p>
    <w:p w14:paraId="0A35328C" w14:textId="77777777" w:rsidR="00554FEF" w:rsidRPr="00B279FB" w:rsidRDefault="00554FEF" w:rsidP="00554FEF">
      <w:pPr>
        <w:numPr>
          <w:ilvl w:val="0"/>
          <w:numId w:val="4"/>
        </w:numPr>
        <w:tabs>
          <w:tab w:val="left" w:pos="644"/>
        </w:tabs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Для овладения знаниями включать в полном объеме в процессе обучения не только восприятие, осмысление, запоминание, но и аналогию, обобщение и систематизацию и обязательно с применением знаний на практике по возможности с большей самостоятельностью.</w:t>
      </w:r>
    </w:p>
    <w:p w14:paraId="35E0E466" w14:textId="77777777" w:rsidR="00554FEF" w:rsidRPr="00B279FB" w:rsidRDefault="00554FEF" w:rsidP="00554FEF">
      <w:pPr>
        <w:numPr>
          <w:ilvl w:val="0"/>
          <w:numId w:val="4"/>
        </w:numPr>
        <w:tabs>
          <w:tab w:val="left" w:pos="644"/>
        </w:tabs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Добиваться комплексного подхода в обучении учащихся, синхронного решения образовательных и воспитательных задач, с тем, чтобы каждый ученик достиг уровня обязательной подготовки, а способные ученики смогли бы получить образование более высокого качества.</w:t>
      </w:r>
    </w:p>
    <w:p w14:paraId="0FA6F819" w14:textId="77777777" w:rsidR="00554FEF" w:rsidRPr="00B279FB" w:rsidRDefault="00554FEF" w:rsidP="00554FEF">
      <w:pPr>
        <w:numPr>
          <w:ilvl w:val="0"/>
          <w:numId w:val="4"/>
        </w:numPr>
        <w:tabs>
          <w:tab w:val="left" w:pos="644"/>
        </w:tabs>
        <w:spacing w:after="0" w:line="360" w:lineRule="auto"/>
        <w:ind w:left="644" w:hanging="360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>Повседневная работа учителя по самообразованию.</w:t>
      </w:r>
    </w:p>
    <w:p w14:paraId="13887ECC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456F92" w14:textId="77777777" w:rsidR="00AB7504" w:rsidRDefault="00554FEF" w:rsidP="00554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B279FB">
        <w:rPr>
          <w:rFonts w:ascii="Times New Roman" w:eastAsia="Times New Roman" w:hAnsi="Times New Roman" w:cs="Times New Roman"/>
          <w:sz w:val="28"/>
          <w:szCs w:val="28"/>
        </w:rPr>
        <w:t>ШМО:  Денисова</w:t>
      </w:r>
      <w:proofErr w:type="gramEnd"/>
      <w:r w:rsidRPr="00B279FB">
        <w:rPr>
          <w:rFonts w:ascii="Times New Roman" w:eastAsia="Times New Roman" w:hAnsi="Times New Roman" w:cs="Times New Roman"/>
          <w:sz w:val="28"/>
          <w:szCs w:val="28"/>
        </w:rPr>
        <w:t xml:space="preserve"> Р,И.</w:t>
      </w:r>
    </w:p>
    <w:p w14:paraId="767515EC" w14:textId="57907E2D" w:rsidR="00554FEF" w:rsidRPr="00B279FB" w:rsidRDefault="00AB7504" w:rsidP="00554FE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2025-2026 учебный год.</w:t>
      </w:r>
    </w:p>
    <w:p w14:paraId="04D6F952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27788F" w14:textId="77777777" w:rsidR="00554FEF" w:rsidRPr="00B279FB" w:rsidRDefault="00554FEF" w:rsidP="00554F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348E182" w14:textId="77777777" w:rsidR="00554FEF" w:rsidRPr="00B279FB" w:rsidRDefault="00554FEF" w:rsidP="0055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003714" w14:textId="77777777" w:rsidR="00554FEF" w:rsidRPr="00B279FB" w:rsidRDefault="00554FEF" w:rsidP="00554FEF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79F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4DE808" w14:textId="77777777" w:rsidR="00554FEF" w:rsidRPr="00B279FB" w:rsidRDefault="00554FEF" w:rsidP="00554FEF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CB7F15" w14:textId="77777777" w:rsidR="00554FEF" w:rsidRPr="00B279FB" w:rsidRDefault="00554FEF" w:rsidP="00554FEF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D70BFD" w14:textId="77777777" w:rsidR="00554FEF" w:rsidRPr="00B279FB" w:rsidRDefault="00554FEF" w:rsidP="00554FEF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F3CE11" w14:textId="77777777" w:rsidR="00554FEF" w:rsidRPr="00B279FB" w:rsidRDefault="00554FEF" w:rsidP="00554FEF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B96C512" w14:textId="77777777" w:rsidR="00B10CC6" w:rsidRDefault="0060244F"/>
    <w:sectPr w:rsidR="00B10CC6" w:rsidSect="008B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00F"/>
    <w:multiLevelType w:val="multilevel"/>
    <w:tmpl w:val="85E2D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6C3244"/>
    <w:multiLevelType w:val="multilevel"/>
    <w:tmpl w:val="375AE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BF797E"/>
    <w:multiLevelType w:val="multilevel"/>
    <w:tmpl w:val="5F000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473CC"/>
    <w:multiLevelType w:val="multilevel"/>
    <w:tmpl w:val="351E15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DF4EF6"/>
    <w:multiLevelType w:val="hybridMultilevel"/>
    <w:tmpl w:val="F06CFCCC"/>
    <w:lvl w:ilvl="0" w:tplc="BCA8FE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E80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C3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785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43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63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9EB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F8C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4EF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EF"/>
    <w:rsid w:val="000A0364"/>
    <w:rsid w:val="003E1924"/>
    <w:rsid w:val="004A4A44"/>
    <w:rsid w:val="00554FEF"/>
    <w:rsid w:val="0056164A"/>
    <w:rsid w:val="0060244F"/>
    <w:rsid w:val="007F1842"/>
    <w:rsid w:val="009059D2"/>
    <w:rsid w:val="00A07189"/>
    <w:rsid w:val="00A65E66"/>
    <w:rsid w:val="00AB7504"/>
    <w:rsid w:val="00C64BB8"/>
    <w:rsid w:val="00C65BF0"/>
    <w:rsid w:val="00C85898"/>
    <w:rsid w:val="00D431C9"/>
    <w:rsid w:val="00D76324"/>
    <w:rsid w:val="00DD14AE"/>
    <w:rsid w:val="00DD6C2A"/>
    <w:rsid w:val="00E27D3D"/>
    <w:rsid w:val="00E3358D"/>
    <w:rsid w:val="00E758D8"/>
    <w:rsid w:val="00E7794A"/>
    <w:rsid w:val="00F15269"/>
    <w:rsid w:val="00F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E7FE"/>
  <w15:chartTrackingRefBased/>
  <w15:docId w15:val="{3AC4F64F-4918-4560-B231-9888509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E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554FEF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D2BA-5924-4134-B0A6-1A3DD054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Аникина Юлия</cp:lastModifiedBy>
  <cp:revision>2</cp:revision>
  <dcterms:created xsi:type="dcterms:W3CDTF">2025-12-19T06:24:00Z</dcterms:created>
  <dcterms:modified xsi:type="dcterms:W3CDTF">2025-12-19T06:24:00Z</dcterms:modified>
</cp:coreProperties>
</file>