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2F" w:rsidRDefault="00EC022F" w:rsidP="00EC022F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45D4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ПЛАН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РАБОТЫ</w:t>
      </w:r>
      <w:r w:rsidRPr="00A45D4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ШМО</w:t>
      </w:r>
    </w:p>
    <w:p w:rsidR="00EC022F" w:rsidRPr="00A45D4C" w:rsidRDefault="00EC022F" w:rsidP="00EC022F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гуманитарного и естественно-научного циклов</w:t>
      </w:r>
    </w:p>
    <w:p w:rsidR="00EC022F" w:rsidRPr="00DE2D5B" w:rsidRDefault="005F0761" w:rsidP="00DE2D5B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на 2025-2026</w:t>
      </w:r>
      <w:bookmarkStart w:id="0" w:name="_GoBack"/>
      <w:bookmarkEnd w:id="0"/>
      <w:r w:rsidR="00EC022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учебный год</w:t>
      </w:r>
    </w:p>
    <w:p w:rsidR="00EC022F" w:rsidRDefault="00EC022F" w:rsidP="00EC022F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DF31CF" w:rsidRDefault="00DF31CF" w:rsidP="00DE2D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тема ОУ: </w:t>
      </w:r>
      <w:r w:rsidR="00031B24">
        <w:rPr>
          <w:rFonts w:ascii="Times New Roman" w:hAnsi="Times New Roman" w:cs="Times New Roman"/>
          <w:b/>
          <w:sz w:val="28"/>
          <w:szCs w:val="28"/>
        </w:rPr>
        <w:t>«Повышение эффективности образовательной деятельности через применение современных подходов и технологий в рамках ФГОС и ФОП</w:t>
      </w:r>
      <w:r w:rsidR="00135E13">
        <w:rPr>
          <w:rFonts w:ascii="Times New Roman" w:hAnsi="Times New Roman" w:cs="Times New Roman"/>
          <w:b/>
          <w:sz w:val="28"/>
          <w:szCs w:val="28"/>
        </w:rPr>
        <w:t>».</w:t>
      </w:r>
    </w:p>
    <w:p w:rsidR="00DF31CF" w:rsidRPr="007A178A" w:rsidRDefault="00DF31CF" w:rsidP="00DE2D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1CF">
        <w:rPr>
          <w:rFonts w:ascii="Times New Roman" w:hAnsi="Times New Roman" w:cs="Times New Roman"/>
          <w:b/>
          <w:sz w:val="28"/>
          <w:szCs w:val="28"/>
        </w:rPr>
        <w:t xml:space="preserve">Методическая тема работы МО учителей биологии, географии, истории, обществознания, химии и физики: </w:t>
      </w:r>
      <w:r w:rsidRPr="007A178A">
        <w:rPr>
          <w:rFonts w:ascii="Times New Roman" w:hAnsi="Times New Roman" w:cs="Times New Roman"/>
          <w:b/>
          <w:sz w:val="28"/>
          <w:szCs w:val="28"/>
        </w:rPr>
        <w:t>«</w:t>
      </w:r>
      <w:r w:rsidR="007A178A" w:rsidRPr="007A178A">
        <w:rPr>
          <w:rFonts w:ascii="Times New Roman" w:hAnsi="Times New Roman" w:cs="Times New Roman"/>
          <w:b/>
          <w:sz w:val="28"/>
          <w:szCs w:val="28"/>
        </w:rPr>
        <w:t>Совершенствование качества образования учащихся с различными образовательными потребностями в соответ</w:t>
      </w:r>
      <w:r w:rsidR="007A178A">
        <w:rPr>
          <w:rFonts w:ascii="Times New Roman" w:hAnsi="Times New Roman" w:cs="Times New Roman"/>
          <w:b/>
          <w:sz w:val="28"/>
          <w:szCs w:val="28"/>
        </w:rPr>
        <w:t>ствии с требованиями ФГОС и ФОП</w:t>
      </w:r>
      <w:r w:rsidRPr="007A178A">
        <w:rPr>
          <w:rFonts w:ascii="Times New Roman" w:hAnsi="Times New Roman" w:cs="Times New Roman"/>
          <w:b/>
          <w:sz w:val="28"/>
          <w:szCs w:val="28"/>
        </w:rPr>
        <w:t>».</w:t>
      </w:r>
    </w:p>
    <w:p w:rsidR="00EC022F" w:rsidRPr="00DF31CF" w:rsidRDefault="00DF31CF" w:rsidP="00DE2D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EC022F" w:rsidRPr="0088682C">
        <w:rPr>
          <w:rFonts w:ascii="Times New Roman" w:hAnsi="Times New Roman" w:cs="Times New Roman"/>
          <w:sz w:val="28"/>
          <w:szCs w:val="28"/>
        </w:rPr>
        <w:t xml:space="preserve"> </w:t>
      </w:r>
      <w:r w:rsidR="007A178A" w:rsidRPr="007A178A">
        <w:rPr>
          <w:rFonts w:ascii="Times New Roman" w:hAnsi="Times New Roman" w:cs="Times New Roman"/>
          <w:sz w:val="28"/>
          <w:szCs w:val="28"/>
        </w:rPr>
        <w:t>создать условии для получения качественного образования учащихся с различными образовательными потребностями и обеспечить освоение использование наиболее эффективных приемов, методов обучения и воспитания школьников через освоение и внедрение современных педагогических технологий.</w:t>
      </w:r>
    </w:p>
    <w:p w:rsidR="00EC022F" w:rsidRPr="0088682C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82C">
        <w:rPr>
          <w:rFonts w:ascii="Times New Roman" w:hAnsi="Times New Roman" w:cs="Times New Roman"/>
          <w:sz w:val="28"/>
          <w:szCs w:val="28"/>
        </w:rPr>
        <w:t xml:space="preserve">Основные задачи: </w:t>
      </w:r>
    </w:p>
    <w:p w:rsidR="007A178A" w:rsidRPr="007A178A" w:rsidRDefault="007A178A" w:rsidP="00DE2D5B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78A">
        <w:rPr>
          <w:rFonts w:ascii="Times New Roman" w:hAnsi="Times New Roman" w:cs="Times New Roman"/>
          <w:sz w:val="28"/>
          <w:szCs w:val="28"/>
        </w:rPr>
        <w:t>Изучать теоретические и практические материалы о современных формах, методах и технологиях развития школьников.</w:t>
      </w:r>
    </w:p>
    <w:p w:rsidR="00EC022F" w:rsidRPr="007A178A" w:rsidRDefault="0088682C" w:rsidP="00DE2D5B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78A">
        <w:rPr>
          <w:rFonts w:ascii="Times New Roman" w:hAnsi="Times New Roman" w:cs="Times New Roman"/>
          <w:sz w:val="28"/>
          <w:szCs w:val="28"/>
        </w:rPr>
        <w:t>Активизировать участие в научной, исследовательской и проектной деятельности.</w:t>
      </w:r>
    </w:p>
    <w:p w:rsidR="007A178A" w:rsidRPr="007A178A" w:rsidRDefault="007A178A" w:rsidP="00DE2D5B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78A">
        <w:rPr>
          <w:rFonts w:ascii="Times New Roman" w:hAnsi="Times New Roman" w:cs="Times New Roman"/>
          <w:sz w:val="28"/>
          <w:szCs w:val="28"/>
        </w:rPr>
        <w:t>Выявление и распространение передового педагогического опыта</w:t>
      </w:r>
    </w:p>
    <w:p w:rsidR="00EC022F" w:rsidRPr="00972316" w:rsidRDefault="00EC022F" w:rsidP="00DE2D5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23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Направления и формы р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аботы методического объединения</w:t>
      </w:r>
    </w:p>
    <w:p w:rsidR="00EC022F" w:rsidRPr="00A45D4C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D4C">
        <w:rPr>
          <w:rFonts w:ascii="Times New Roman" w:hAnsi="Times New Roman" w:cs="Times New Roman"/>
          <w:sz w:val="28"/>
          <w:szCs w:val="28"/>
          <w:lang w:eastAsia="ru-RU"/>
        </w:rPr>
        <w:t>Изучение нормативных документов.</w:t>
      </w:r>
    </w:p>
    <w:p w:rsidR="00EC022F" w:rsidRPr="00A45D4C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D4C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по изучению и распространению передового педагогического опыта.</w:t>
      </w:r>
    </w:p>
    <w:p w:rsidR="00EC022F" w:rsidRPr="00A45D4C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D4C">
        <w:rPr>
          <w:rFonts w:ascii="Times New Roman" w:hAnsi="Times New Roman" w:cs="Times New Roman"/>
          <w:sz w:val="28"/>
          <w:szCs w:val="28"/>
          <w:lang w:eastAsia="ru-RU"/>
        </w:rPr>
        <w:t>Организация семинаров по изучению опыта работы в сочетании с практическим показом.</w:t>
      </w:r>
    </w:p>
    <w:p w:rsidR="00EC022F" w:rsidRPr="00A45D4C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D4C">
        <w:rPr>
          <w:rFonts w:ascii="Times New Roman" w:hAnsi="Times New Roman" w:cs="Times New Roman"/>
          <w:sz w:val="28"/>
          <w:szCs w:val="28"/>
          <w:lang w:eastAsia="ru-RU"/>
        </w:rPr>
        <w:t>Изучение и ознакомление с новинками методической литературы и научными изданиям по ФГОС.</w:t>
      </w:r>
    </w:p>
    <w:p w:rsidR="00EC022F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D4C">
        <w:rPr>
          <w:rFonts w:ascii="Times New Roman" w:hAnsi="Times New Roman" w:cs="Times New Roman"/>
          <w:sz w:val="28"/>
          <w:szCs w:val="28"/>
          <w:lang w:eastAsia="ru-RU"/>
        </w:rPr>
        <w:t>Организация и накопление методических материалов и разработок.</w:t>
      </w:r>
    </w:p>
    <w:p w:rsidR="00EC022F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Работы по теме самообразования.</w:t>
      </w:r>
    </w:p>
    <w:p w:rsidR="00EC022F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Творческие отчёты.</w:t>
      </w:r>
    </w:p>
    <w:p w:rsidR="00EC022F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Представление материалов деятельности на личных сайтах.</w:t>
      </w:r>
    </w:p>
    <w:p w:rsidR="00EC022F" w:rsidRDefault="00EC022F" w:rsidP="00DE2D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Обучение на курсах повышения квалификации.</w:t>
      </w:r>
    </w:p>
    <w:p w:rsidR="0014419D" w:rsidRDefault="0014419D" w:rsidP="00DE2D5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31CF" w:rsidRPr="00DE2D5B" w:rsidRDefault="00DF31CF" w:rsidP="00DE2D5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D5B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Методические темы учителей истории, обществознания, географии, биологии, физики и химии</w:t>
      </w:r>
    </w:p>
    <w:tbl>
      <w:tblPr>
        <w:tblW w:w="8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3570"/>
      </w:tblGrid>
      <w:tr w:rsidR="00DF31CF" w:rsidRPr="00D31F8B" w:rsidTr="0014419D">
        <w:trPr>
          <w:trHeight w:val="5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1CF" w:rsidRPr="00D31F8B" w:rsidRDefault="00DF31CF" w:rsidP="003128C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1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F31CF" w:rsidRPr="00D31F8B" w:rsidRDefault="00DF31CF" w:rsidP="003128C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1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  <w:p w:rsidR="00DF31CF" w:rsidRPr="00D31F8B" w:rsidRDefault="00DF31CF" w:rsidP="003128C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1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1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</w:tr>
      <w:tr w:rsidR="00DF31CF" w:rsidRPr="00D31F8B" w:rsidTr="0014419D">
        <w:trPr>
          <w:trHeight w:val="5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1CF" w:rsidRPr="00D31F8B" w:rsidRDefault="00DF31CF" w:rsidP="003128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1CF" w:rsidRPr="00D31F8B" w:rsidRDefault="00DF31CF" w:rsidP="003128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Татьяна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1CF" w:rsidRPr="00D31F8B" w:rsidRDefault="00DF31CF" w:rsidP="003128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1CF" w:rsidRPr="00D31F8B" w:rsidRDefault="00D31F8B" w:rsidP="00312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Использование активных методов обучения на уроках физики</w:t>
            </w:r>
          </w:p>
        </w:tc>
      </w:tr>
      <w:tr w:rsidR="00DF31CF" w:rsidRPr="00D31F8B" w:rsidTr="0014419D">
        <w:trPr>
          <w:trHeight w:val="7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Сунцова</w:t>
            </w:r>
            <w:proofErr w:type="spellEnd"/>
            <w:r w:rsidRPr="00D3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Феликсовна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D31F8B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мотивации на уроках истории и обществознания</w:t>
            </w:r>
          </w:p>
        </w:tc>
      </w:tr>
      <w:tr w:rsidR="00DF31CF" w:rsidRPr="00D31F8B" w:rsidTr="00D31F8B">
        <w:trPr>
          <w:trHeight w:val="7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Анатолий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1CF" w:rsidRPr="00D31F8B" w:rsidRDefault="00D31F8B" w:rsidP="00312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D31F8B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познавательной мотивации учащихся на уроках истории и обществознания через технологию критического мышления.</w:t>
            </w:r>
          </w:p>
        </w:tc>
      </w:tr>
      <w:tr w:rsidR="00DF31CF" w:rsidRPr="00D31F8B" w:rsidTr="0014419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Заравнятных</w:t>
            </w:r>
            <w:proofErr w:type="spellEnd"/>
            <w:r w:rsidRPr="00D3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1CF" w:rsidRPr="00D31F8B" w:rsidRDefault="00DF31CF" w:rsidP="00D3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D31F8B" w:rsidRPr="00D31F8B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универсальных учебных действий средствами технологии </w:t>
            </w:r>
            <w:proofErr w:type="spellStart"/>
            <w:r w:rsidR="00D31F8B" w:rsidRPr="00D31F8B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D31F8B" w:rsidRPr="00D31F8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</w:tr>
      <w:tr w:rsidR="00DF31CF" w:rsidRPr="00D31F8B" w:rsidTr="0014419D">
        <w:trPr>
          <w:trHeight w:val="7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Колосницына</w:t>
            </w:r>
            <w:proofErr w:type="spellEnd"/>
            <w:r w:rsidRPr="00D3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CF" w:rsidRPr="00D31F8B" w:rsidRDefault="00DF31CF" w:rsidP="00312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F8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на практических занятиях по химии как средство мотивации к учебной деятельности</w:t>
            </w:r>
          </w:p>
        </w:tc>
      </w:tr>
    </w:tbl>
    <w:p w:rsidR="00DF31CF" w:rsidRPr="00A45D4C" w:rsidRDefault="00DF31CF" w:rsidP="00DF31C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31CF" w:rsidRDefault="00DF31CF" w:rsidP="00DF31C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31CF" w:rsidRPr="00FB123D" w:rsidRDefault="00DF31CF" w:rsidP="00DF3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23D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МО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6804"/>
        <w:gridCol w:w="2268"/>
      </w:tblGrid>
      <w:tr w:rsidR="00DF31CF" w:rsidRPr="001A5006" w:rsidTr="003128C8">
        <w:tc>
          <w:tcPr>
            <w:tcW w:w="1276" w:type="dxa"/>
          </w:tcPr>
          <w:p w:rsidR="00DF31CF" w:rsidRPr="000B3634" w:rsidRDefault="00DF31CF" w:rsidP="0008525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" w:name="_Hlk104831881"/>
            <w:r w:rsidRPr="000B36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804" w:type="dxa"/>
          </w:tcPr>
          <w:p w:rsidR="00DF31CF" w:rsidRPr="000B3634" w:rsidRDefault="00DF31CF" w:rsidP="0008525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36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DF31CF" w:rsidRPr="000B3634" w:rsidRDefault="00DF31CF" w:rsidP="0008525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36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F31CF" w:rsidRPr="001A5006" w:rsidTr="003128C8">
        <w:trPr>
          <w:trHeight w:val="704"/>
        </w:trPr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Default="00DF31CF" w:rsidP="00085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Заседание ШМО № 1</w:t>
            </w: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Pr="00DF31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DF31CF">
              <w:rPr>
                <w:rFonts w:ascii="Times New Roman" w:hAnsi="Times New Roman" w:cs="Times New Roman"/>
                <w:i/>
                <w:sz w:val="24"/>
                <w:szCs w:val="24"/>
              </w:rPr>
              <w:t>Анализ работы Ш</w:t>
            </w:r>
            <w:r w:rsidR="00D31F8B">
              <w:rPr>
                <w:rFonts w:ascii="Times New Roman" w:hAnsi="Times New Roman" w:cs="Times New Roman"/>
                <w:i/>
                <w:sz w:val="24"/>
                <w:szCs w:val="24"/>
              </w:rPr>
              <w:t>МО учителей- предметников в 2024- 2025</w:t>
            </w:r>
            <w:r w:rsidRPr="00DF31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учебном году и </w:t>
            </w:r>
            <w:r w:rsidR="00D31F8B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на 2025-2026</w:t>
            </w:r>
            <w:r w:rsidRPr="00DF31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учебный год»</w:t>
            </w:r>
          </w:p>
          <w:p w:rsidR="00DF31CF" w:rsidRDefault="00DF31CF" w:rsidP="00085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Обсуждаемые вопросы:</w:t>
            </w:r>
          </w:p>
          <w:p w:rsidR="00DF31CF" w:rsidRPr="003C4BB4" w:rsidRDefault="00DF31C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1.Анализ результатов итоговой аттестации по пред</w:t>
            </w:r>
            <w:r w:rsidR="00D31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метам в 9-х, 11-х классах в 2024-2025</w:t>
            </w: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годах</w:t>
            </w:r>
          </w:p>
          <w:p w:rsidR="00DF31CF" w:rsidRPr="003C4BB4" w:rsidRDefault="00DF31C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Утве</w:t>
            </w:r>
            <w:r w:rsidR="00D31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рждение плана работы ШМО на 2025-2026</w:t>
            </w: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Планирование мероприятий.</w:t>
            </w:r>
          </w:p>
          <w:p w:rsidR="00DF31CF" w:rsidRPr="003C4BB4" w:rsidRDefault="00DF31C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3.Рассмотрение рабочих программ с учётом новых требований.</w:t>
            </w:r>
          </w:p>
          <w:p w:rsidR="00DF31CF" w:rsidRPr="003C4BB4" w:rsidRDefault="00DF31C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4.Утверждение тем самообразования. Освоение функциональной грамотности.</w:t>
            </w:r>
          </w:p>
          <w:p w:rsidR="00DF31CF" w:rsidRPr="003C4BB4" w:rsidRDefault="00DF31C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5.Подготовка к проведению школьного тура Всероссийской олимпиады школьников по предметам.</w:t>
            </w:r>
          </w:p>
          <w:p w:rsidR="00DF31CF" w:rsidRDefault="00DF31CF" w:rsidP="000852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6.Организация консультаций для учащихся 9, 11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31CF" w:rsidRDefault="00DF31CF" w:rsidP="00085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Методическое обеспечение.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Санников А.А.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rPr>
          <w:trHeight w:val="704"/>
        </w:trPr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Default="004760C5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«Россия в электронном мире» ИРО</w:t>
            </w:r>
          </w:p>
          <w:p w:rsidR="004760C5" w:rsidRDefault="004760C5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  <w:p w:rsidR="00762F0E" w:rsidRDefault="005F0761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anchor="/Welcome" w:history="1">
              <w:r w:rsidR="00762F0E" w:rsidRPr="00E77607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https://olympiada.prlib.ru/#/Welcome</w:t>
              </w:r>
            </w:hyperlink>
          </w:p>
          <w:p w:rsidR="00762F0E" w:rsidRPr="00F8484C" w:rsidRDefault="00762F0E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1CF" w:rsidRDefault="004760C5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Санников А.А.</w:t>
            </w:r>
          </w:p>
          <w:p w:rsidR="004760C5" w:rsidRPr="001A5006" w:rsidRDefault="004760C5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rPr>
          <w:trHeight w:val="704"/>
        </w:trPr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F8484C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73487" w:rsidRDefault="00673487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школьных творческих объединений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корректировка рабочих программ: </w:t>
            </w:r>
          </w:p>
          <w:p w:rsidR="00673487" w:rsidRPr="001A5006" w:rsidRDefault="00673487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Дискуссионный клуб</w:t>
            </w: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F31CF" w:rsidRDefault="00673487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«Школьная медиа студия»</w:t>
            </w:r>
          </w:p>
          <w:p w:rsidR="00673487" w:rsidRPr="00FB123D" w:rsidRDefault="00673487" w:rsidP="0008525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Санников А.А.</w:t>
            </w:r>
          </w:p>
          <w:p w:rsidR="00DF31CF" w:rsidRPr="001A5006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этап олимпиады </w:t>
            </w:r>
          </w:p>
        </w:tc>
        <w:tc>
          <w:tcPr>
            <w:tcW w:w="2268" w:type="dxa"/>
          </w:tcPr>
          <w:p w:rsidR="00DF31CF" w:rsidRDefault="000D6AB0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  <w:p w:rsidR="000D6AB0" w:rsidRDefault="000D6AB0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Заравнятных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0D6AB0" w:rsidRDefault="000D6AB0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Санников А.А.</w:t>
            </w:r>
          </w:p>
          <w:p w:rsidR="000D6AB0" w:rsidRPr="001A5006" w:rsidRDefault="000D6AB0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Колосницына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0D6AB0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804" w:type="dxa"/>
          </w:tcPr>
          <w:p w:rsidR="00DF31CF" w:rsidRPr="001A5006" w:rsidRDefault="00DF31CF" w:rsidP="00145E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45ED2" w:rsidRPr="0077541A" w:rsidRDefault="00145ED2" w:rsidP="00085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диктант 14 октября 2025</w:t>
            </w:r>
            <w:r w:rsidR="0077541A" w:rsidRPr="0077541A">
              <w:rPr>
                <w:rFonts w:ascii="Times New Roman" w:hAnsi="Times New Roman" w:cs="Times New Roman"/>
                <w:sz w:val="24"/>
                <w:szCs w:val="24"/>
              </w:rPr>
              <w:t xml:space="preserve"> года с 05:00 до 22:00 по московскому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«Сильная экономика – процветающая Россия» </w:t>
            </w:r>
            <w:hyperlink r:id="rId6" w:history="1">
              <w:r w:rsidRPr="0099091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https://diktant.org/</w:t>
              </w:r>
            </w:hyperlink>
          </w:p>
        </w:tc>
        <w:tc>
          <w:tcPr>
            <w:tcW w:w="2268" w:type="dxa"/>
          </w:tcPr>
          <w:p w:rsidR="00DF31CF" w:rsidRPr="001A5006" w:rsidRDefault="0077541A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Санников А.А.</w:t>
            </w: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77541A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41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 по подготовке 9, 11 классов к ГИА</w:t>
            </w:r>
          </w:p>
        </w:tc>
        <w:tc>
          <w:tcPr>
            <w:tcW w:w="2268" w:type="dxa"/>
          </w:tcPr>
          <w:p w:rsidR="00DF31CF" w:rsidRDefault="000D6AB0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Санников А.А.</w:t>
            </w:r>
          </w:p>
          <w:p w:rsidR="000D6AB0" w:rsidRDefault="000D6AB0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  <w:p w:rsidR="000D6AB0" w:rsidRDefault="00762F0E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Заравнятных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</w:t>
            </w:r>
            <w:r w:rsidR="000D6A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D6AB0" w:rsidRPr="001A5006" w:rsidRDefault="000D6AB0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Колосницына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2324E" w:rsidRPr="00B2324E" w:rsidRDefault="00145ED2" w:rsidP="0008525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.09.24 – 8.10</w:t>
            </w:r>
            <w:r w:rsidR="00B2324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.24 </w:t>
            </w:r>
            <w:proofErr w:type="spellStart"/>
            <w:r w:rsidR="00B2324E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Финдиктант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</w:t>
            </w:r>
            <w:hyperlink r:id="rId7" w:history="1">
              <w:r w:rsidRPr="00990910">
                <w:rPr>
                  <w:rStyle w:val="a8"/>
                  <w:rFonts w:ascii="Times New Roman" w:eastAsiaTheme="minorEastAsia" w:hAnsi="Times New Roman" w:cs="Times New Roman"/>
                  <w:sz w:val="24"/>
                  <w:szCs w:val="24"/>
                  <w:lang w:eastAsia="ko-KR"/>
                </w:rPr>
                <w:t>https://dictant.site/finansovyj-diktant-2025.html</w:t>
              </w:r>
            </w:hyperlink>
          </w:p>
        </w:tc>
        <w:tc>
          <w:tcPr>
            <w:tcW w:w="2268" w:type="dxa"/>
          </w:tcPr>
          <w:p w:rsidR="00DF31CF" w:rsidRPr="00D472FB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rPr>
          <w:trHeight w:val="273"/>
        </w:trPr>
        <w:tc>
          <w:tcPr>
            <w:tcW w:w="1276" w:type="dxa"/>
          </w:tcPr>
          <w:p w:rsidR="002F583F" w:rsidRPr="001A5006" w:rsidRDefault="002F583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B34731" w:rsidRDefault="0077541A" w:rsidP="00DE2D5B">
            <w:pPr>
              <w:pStyle w:val="a3"/>
              <w:spacing w:after="0" w:line="259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1-8 ноября Большой этнографический диктант </w:t>
            </w:r>
            <w:r w:rsidR="00DF31CF" w:rsidRPr="00B34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F31CF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rPr>
          <w:trHeight w:val="273"/>
        </w:trPr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BC12CF" w:rsidRDefault="00BC12CF" w:rsidP="0008525E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C12CF">
              <w:rPr>
                <w:rFonts w:ascii="Times New Roman" w:eastAsia="Noto Sans Devanaga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ноября с 12:00 до 13:00 по местному времени</w:t>
            </w:r>
            <w:r>
              <w:rPr>
                <w:rFonts w:ascii="Times New Roman" w:eastAsia="Noto Sans Devanaga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Географический диктант</w:t>
            </w:r>
          </w:p>
        </w:tc>
        <w:tc>
          <w:tcPr>
            <w:tcW w:w="2268" w:type="dxa"/>
          </w:tcPr>
          <w:p w:rsidR="0077541A" w:rsidRDefault="0077541A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rPr>
          <w:trHeight w:val="273"/>
        </w:trPr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762F0E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Заседание ШМО № 2</w:t>
            </w:r>
            <w:r w:rsidRPr="0076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2F583F"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технол</w:t>
            </w:r>
            <w:r w:rsidR="00145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огии, направленные на повышение качества образования учащихся с различными образовательными потребностями</w:t>
            </w:r>
            <w:r w:rsidRPr="00762F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F583F" w:rsidRPr="00762F0E" w:rsidRDefault="002F583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0E">
              <w:rPr>
                <w:rFonts w:ascii="Times New Roman" w:eastAsia="Calibri" w:hAnsi="Times New Roman" w:cs="Times New Roman"/>
                <w:sz w:val="24"/>
                <w:szCs w:val="24"/>
              </w:rPr>
              <w:t>Обсуждаемые вопросы:</w:t>
            </w:r>
          </w:p>
          <w:p w:rsidR="002F583F" w:rsidRPr="00762F0E" w:rsidRDefault="002F583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1.Итоги 1 четверти (выполнение программ и качество знаний)</w:t>
            </w:r>
          </w:p>
          <w:p w:rsidR="002F583F" w:rsidRPr="00762F0E" w:rsidRDefault="002F583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2.Обсуждение итогов школьного этапа олимпиады по предметам и составление </w:t>
            </w:r>
            <w:proofErr w:type="gramStart"/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списков</w:t>
            </w:r>
            <w:proofErr w:type="gramEnd"/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для участия в муниципальном туре предметных олимпиад.</w:t>
            </w:r>
          </w:p>
          <w:p w:rsidR="002F583F" w:rsidRPr="00762F0E" w:rsidRDefault="002F583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3.Обсуждение темы «Требования обновленных ФГОС ООО к современному уроку».</w:t>
            </w:r>
          </w:p>
          <w:p w:rsidR="002F583F" w:rsidRPr="00762F0E" w:rsidRDefault="002F583F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Внедрение современных технологий, приемов, подходов к формированию мотивации на уроках.</w:t>
            </w:r>
          </w:p>
          <w:p w:rsidR="002F583F" w:rsidRPr="00762F0E" w:rsidRDefault="002F583F" w:rsidP="000852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5.Проектная деятельность, обсуждение тем.</w:t>
            </w:r>
          </w:p>
          <w:p w:rsidR="00DE2D5B" w:rsidRPr="00762F0E" w:rsidRDefault="00DE2D5B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762F0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Использование электронных цифровых образовательных ресурсов</w:t>
            </w:r>
          </w:p>
        </w:tc>
        <w:tc>
          <w:tcPr>
            <w:tcW w:w="2268" w:type="dxa"/>
          </w:tcPr>
          <w:p w:rsidR="00DF31CF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762F0E" w:rsidRDefault="00DE2D5B" w:rsidP="00DE2D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семинарах (</w:t>
            </w:r>
            <w:proofErr w:type="spellStart"/>
            <w:r w:rsidRPr="0076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76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совещаниях) муниципального и регионального уровней по вопросам реализации ФГОС ООО, ФГОС СОО</w:t>
            </w:r>
          </w:p>
        </w:tc>
        <w:tc>
          <w:tcPr>
            <w:tcW w:w="2268" w:type="dxa"/>
          </w:tcPr>
          <w:p w:rsidR="00DF31CF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804" w:type="dxa"/>
          </w:tcPr>
          <w:p w:rsidR="00DF31CF" w:rsidRPr="00762F0E" w:rsidRDefault="0008525E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Публикации методических разработок уроков и презентаций на различных образовательных платформах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Январь-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762F0E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Заседание ШМО № 3</w:t>
            </w:r>
            <w:r w:rsidRPr="0076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8525E"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в учебно-воспитательном процессе</w:t>
            </w:r>
            <w:r w:rsidR="008322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различных этапах урока</w:t>
            </w:r>
            <w:r w:rsidR="0008525E"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Итоги работы МО за 2 четверть и планирование работы на 3 четверть</w:t>
            </w:r>
            <w:r w:rsidRPr="00762F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8525E" w:rsidRPr="00762F0E" w:rsidRDefault="0008525E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0E">
              <w:rPr>
                <w:rFonts w:ascii="Times New Roman" w:eastAsia="Calibri" w:hAnsi="Times New Roman" w:cs="Times New Roman"/>
                <w:sz w:val="24"/>
                <w:szCs w:val="24"/>
              </w:rPr>
              <w:t>Обсуждаемые вопросы:</w:t>
            </w:r>
          </w:p>
          <w:p w:rsidR="0008525E" w:rsidRPr="00762F0E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1.Анализ состояния преподавания биологии, географии, химии, физики, истории, обществознания качества знаний учащихся за 2 четверть.</w:t>
            </w:r>
          </w:p>
          <w:p w:rsidR="0008525E" w:rsidRPr="00762F0E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2.Анализ работы с 5 классами.</w:t>
            </w:r>
          </w:p>
          <w:p w:rsidR="0008525E" w:rsidRPr="00762F0E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Отчёт о работе с неуспевающими и слабоуспевающими.</w:t>
            </w:r>
          </w:p>
          <w:p w:rsidR="0008525E" w:rsidRPr="00762F0E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4.Планирование мероприятий на 3 четверть.</w:t>
            </w:r>
          </w:p>
          <w:p w:rsidR="0008525E" w:rsidRPr="00762F0E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5.Подготовка участников конференции исследовательских проектов (школьный этап)</w:t>
            </w:r>
          </w:p>
          <w:p w:rsidR="0008525E" w:rsidRPr="00762F0E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Выступления по темам самообразования.</w:t>
            </w:r>
          </w:p>
          <w:p w:rsidR="0008525E" w:rsidRPr="00762F0E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Планирование предметных недель.</w:t>
            </w:r>
          </w:p>
          <w:p w:rsidR="0008525E" w:rsidRPr="00762F0E" w:rsidRDefault="0008525E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8.Анализ организации подготовки к ГИА</w:t>
            </w:r>
          </w:p>
        </w:tc>
        <w:tc>
          <w:tcPr>
            <w:tcW w:w="2268" w:type="dxa"/>
          </w:tcPr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Санников А.А.</w:t>
            </w:r>
          </w:p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Заравнятных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Колосницына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804" w:type="dxa"/>
          </w:tcPr>
          <w:p w:rsidR="00DF31CF" w:rsidRPr="001A5006" w:rsidRDefault="0008525E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Пробные (тренировочные) в 9 классах в формате ОГЭ по предметам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804" w:type="dxa"/>
          </w:tcPr>
          <w:p w:rsidR="0014419D" w:rsidRDefault="008322F2" w:rsidP="00144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Неделя истории 23.03-27.03</w:t>
            </w:r>
          </w:p>
          <w:p w:rsidR="008322F2" w:rsidRDefault="008322F2" w:rsidP="00144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Неделя географии</w:t>
            </w:r>
            <w:r w:rsidR="00620D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20.04-24.04</w:t>
            </w:r>
          </w:p>
          <w:p w:rsidR="00DF31CF" w:rsidRPr="008322F2" w:rsidRDefault="008322F2" w:rsidP="00832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Неделя биологии, химии, физики</w:t>
            </w:r>
            <w:r w:rsidR="00620D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6.04-10.04</w:t>
            </w:r>
          </w:p>
        </w:tc>
        <w:tc>
          <w:tcPr>
            <w:tcW w:w="2268" w:type="dxa"/>
          </w:tcPr>
          <w:p w:rsidR="00DF31CF" w:rsidRPr="00EC658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804" w:type="dxa"/>
          </w:tcPr>
          <w:p w:rsidR="00DF31CF" w:rsidRPr="001A5006" w:rsidRDefault="0014419D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ВПР (5-7</w:t>
            </w:r>
            <w:r w:rsidR="00DF31CF" w:rsidRPr="001A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классы)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4419D" w:rsidRDefault="0014419D" w:rsidP="001441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Победы 26 апреля</w:t>
            </w:r>
          </w:p>
          <w:p w:rsidR="00DF31CF" w:rsidRPr="00540FB6" w:rsidRDefault="0014419D" w:rsidP="0014419D">
            <w:pPr>
              <w:spacing w:after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Правовой диктант </w:t>
            </w:r>
            <w:r w:rsidRPr="0077541A">
              <w:rPr>
                <w:rFonts w:ascii="Times New Roman" w:eastAsia="Calibri" w:hAnsi="Times New Roman" w:cs="Times New Roman"/>
                <w:sz w:val="24"/>
                <w:szCs w:val="24"/>
              </w:rPr>
              <w:t>23 по 28 мая</w:t>
            </w:r>
          </w:p>
        </w:tc>
        <w:tc>
          <w:tcPr>
            <w:tcW w:w="2268" w:type="dxa"/>
          </w:tcPr>
          <w:p w:rsidR="00DF31CF" w:rsidRPr="00EC658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Научно-практическая конференция обучающихся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организаторов ППЭ (ГИА) 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Заседание ШМО № 4</w:t>
            </w: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8525E"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опыта работы: </w:t>
            </w:r>
            <w:r w:rsidR="008322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приемы работы с учащимися с различными образовательными потребностями</w:t>
            </w:r>
            <w:r w:rsidR="00085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322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работы МО в 2025-2026</w:t>
            </w:r>
            <w:r w:rsidR="0008525E"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8525E" w:rsidRPr="003C4BB4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1.Анализ выполнения учебных программ.</w:t>
            </w:r>
          </w:p>
          <w:p w:rsidR="0008525E" w:rsidRPr="003C4BB4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2.Итоги ВПР и итоговых контрольных работ</w:t>
            </w:r>
          </w:p>
          <w:p w:rsidR="0008525E" w:rsidRPr="003C4BB4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3.Анализ тренировочных работ и уровня подготовки учащихся к итоговой аттестации по выбранным предметам.</w:t>
            </w:r>
          </w:p>
          <w:p w:rsidR="0008525E" w:rsidRPr="003C4BB4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4.Подведение итогов работы по темам самообразования.</w:t>
            </w:r>
          </w:p>
          <w:p w:rsidR="0008525E" w:rsidRPr="003C4BB4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Анализ работы МО</w:t>
            </w:r>
          </w:p>
          <w:p w:rsidR="0008525E" w:rsidRPr="003C4BB4" w:rsidRDefault="0008525E" w:rsidP="000852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6.Методическое обеспечение.</w:t>
            </w:r>
          </w:p>
          <w:p w:rsidR="0008525E" w:rsidRPr="001A5006" w:rsidRDefault="0008525E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B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7.Предварительное планирование на следующий учебный год</w:t>
            </w:r>
          </w:p>
        </w:tc>
        <w:tc>
          <w:tcPr>
            <w:tcW w:w="2268" w:type="dxa"/>
          </w:tcPr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Санников А.А.</w:t>
            </w:r>
          </w:p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Заравнятных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762F0E" w:rsidRDefault="00762F0E" w:rsidP="00762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Колосницына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804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00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годового отчёта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1A5006" w:rsidRDefault="0014419D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ОГЭ 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1CF" w:rsidRPr="001A5006" w:rsidTr="003128C8">
        <w:tc>
          <w:tcPr>
            <w:tcW w:w="1276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DF31CF" w:rsidRPr="001A5006" w:rsidRDefault="0014419D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2268" w:type="dxa"/>
          </w:tcPr>
          <w:p w:rsidR="00DF31CF" w:rsidRPr="001A5006" w:rsidRDefault="00DF31CF" w:rsidP="000852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1"/>
    <w:p w:rsidR="00DE2D5B" w:rsidRPr="00475C83" w:rsidRDefault="00DE2D5B" w:rsidP="00762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</w:t>
      </w:r>
      <w:r w:rsidRPr="00475C83">
        <w:rPr>
          <w:rFonts w:ascii="Times New Roman" w:hAnsi="Times New Roman" w:cs="Times New Roman"/>
          <w:b/>
          <w:sz w:val="28"/>
          <w:szCs w:val="28"/>
        </w:rPr>
        <w:t>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(с изменениями) </w:t>
      </w:r>
      <w:r w:rsidRPr="00475C83">
        <w:rPr>
          <w:rFonts w:ascii="Times New Roman" w:hAnsi="Times New Roman" w:cs="Times New Roman"/>
          <w:b/>
          <w:sz w:val="28"/>
          <w:szCs w:val="28"/>
        </w:rPr>
        <w:t>контрольно-оценочных мероприятий</w:t>
      </w:r>
    </w:p>
    <w:p w:rsidR="00DE2D5B" w:rsidRPr="00475C83" w:rsidRDefault="00DE2D5B" w:rsidP="00DE2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C83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proofErr w:type="spellStart"/>
      <w:r w:rsidRPr="00475C83">
        <w:rPr>
          <w:rFonts w:ascii="Times New Roman" w:hAnsi="Times New Roman" w:cs="Times New Roman"/>
          <w:b/>
          <w:sz w:val="28"/>
          <w:szCs w:val="28"/>
        </w:rPr>
        <w:t>Юшалинская</w:t>
      </w:r>
      <w:proofErr w:type="spellEnd"/>
      <w:r w:rsidRPr="00475C83">
        <w:rPr>
          <w:rFonts w:ascii="Times New Roman" w:hAnsi="Times New Roman" w:cs="Times New Roman"/>
          <w:b/>
          <w:sz w:val="28"/>
          <w:szCs w:val="28"/>
        </w:rPr>
        <w:t xml:space="preserve"> СОШ № 25 </w:t>
      </w:r>
    </w:p>
    <w:p w:rsidR="00DE2D5B" w:rsidRPr="003124A3" w:rsidRDefault="00DE2D5B" w:rsidP="00DE2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истории, химии, биологии, географии, истории обществознанию</w:t>
      </w:r>
      <w:r w:rsidRPr="003124A3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8322F2">
        <w:rPr>
          <w:rFonts w:ascii="Times New Roman" w:hAnsi="Times New Roman" w:cs="Times New Roman"/>
          <w:b/>
          <w:sz w:val="24"/>
          <w:szCs w:val="24"/>
        </w:rPr>
        <w:t>5</w:t>
      </w:r>
      <w:r w:rsidRPr="003124A3">
        <w:rPr>
          <w:rFonts w:ascii="Times New Roman" w:hAnsi="Times New Roman" w:cs="Times New Roman"/>
          <w:b/>
          <w:sz w:val="24"/>
          <w:szCs w:val="24"/>
        </w:rPr>
        <w:t>-202</w:t>
      </w:r>
      <w:r w:rsidR="008322F2">
        <w:rPr>
          <w:rFonts w:ascii="Times New Roman" w:hAnsi="Times New Roman" w:cs="Times New Roman"/>
          <w:b/>
          <w:sz w:val="24"/>
          <w:szCs w:val="24"/>
        </w:rPr>
        <w:t>6</w:t>
      </w:r>
      <w:r w:rsidRPr="003124A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E2D5B" w:rsidRPr="003124A3" w:rsidRDefault="00DE2D5B" w:rsidP="00DE2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738"/>
        <w:gridCol w:w="3940"/>
        <w:gridCol w:w="1984"/>
        <w:gridCol w:w="2268"/>
      </w:tblGrid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Формат работы</w:t>
            </w:r>
          </w:p>
          <w:p w:rsidR="00DE2D5B" w:rsidRPr="003124A3" w:rsidRDefault="00DE2D5B" w:rsidP="00DE4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контроля</w:t>
            </w:r>
          </w:p>
        </w:tc>
      </w:tr>
      <w:tr w:rsidR="00DE2D5B" w:rsidRPr="003124A3" w:rsidTr="00DE2D5B">
        <w:tc>
          <w:tcPr>
            <w:tcW w:w="10036" w:type="dxa"/>
            <w:gridSpan w:val="5"/>
          </w:tcPr>
          <w:p w:rsidR="00DE2D5B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12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4A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312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согласно РП по предметам</w:t>
            </w: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DE2D5B" w:rsidRPr="003124A3" w:rsidTr="00DE2D5B">
        <w:tc>
          <w:tcPr>
            <w:tcW w:w="10036" w:type="dxa"/>
            <w:gridSpan w:val="5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декабрь</w:t>
            </w: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8, 10</w:t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НИКО, функциональная грамотность</w:t>
            </w: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DE2D5B" w:rsidRPr="00B36E11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согласно РП по предметам</w:t>
            </w: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DE2D5B" w:rsidRPr="003124A3" w:rsidTr="00DE2D5B">
        <w:tc>
          <w:tcPr>
            <w:tcW w:w="10036" w:type="dxa"/>
            <w:gridSpan w:val="5"/>
          </w:tcPr>
          <w:p w:rsidR="00DE2D5B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</w:p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Январь-март</w:t>
            </w: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9ые </w:t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Итоговое собеседование </w:t>
            </w: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допуск к ОГЭ</w:t>
            </w: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согласно РП по предметам</w:t>
            </w: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DE2D5B" w:rsidRPr="003124A3" w:rsidRDefault="00DE2D5B" w:rsidP="00DE43B9">
            <w:pPr>
              <w:tabs>
                <w:tab w:val="left" w:pos="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9ые</w:t>
            </w:r>
            <w:r w:rsidRPr="003124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Репетиционные экзамены по предметам</w:t>
            </w: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DE2D5B" w:rsidRPr="003124A3" w:rsidRDefault="00DE2D5B" w:rsidP="00DE43B9">
            <w:pPr>
              <w:tabs>
                <w:tab w:val="left" w:pos="8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5B" w:rsidRPr="003124A3" w:rsidTr="00DE2D5B">
        <w:tc>
          <w:tcPr>
            <w:tcW w:w="10036" w:type="dxa"/>
            <w:gridSpan w:val="5"/>
          </w:tcPr>
          <w:p w:rsidR="00DE2D5B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марта-апреля</w:t>
            </w: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предметам</w:t>
            </w: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</w:tr>
      <w:tr w:rsidR="00DE2D5B" w:rsidRPr="003124A3" w:rsidTr="00DE2D5B">
        <w:tc>
          <w:tcPr>
            <w:tcW w:w="1106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sz w:val="24"/>
                <w:szCs w:val="24"/>
              </w:rPr>
              <w:t>9ые</w:t>
            </w:r>
          </w:p>
        </w:tc>
        <w:tc>
          <w:tcPr>
            <w:tcW w:w="3940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A3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Репетиционный 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предметам</w:t>
            </w:r>
          </w:p>
        </w:tc>
        <w:tc>
          <w:tcPr>
            <w:tcW w:w="1984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D5B" w:rsidRPr="003124A3" w:rsidRDefault="00DE2D5B" w:rsidP="00DE43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</w:p>
        </w:tc>
      </w:tr>
    </w:tbl>
    <w:p w:rsidR="00DE2D5B" w:rsidRDefault="00DE2D5B" w:rsidP="00DE2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D5B" w:rsidRDefault="00DE2D5B"/>
    <w:sectPr w:rsidR="00DE2D5B" w:rsidSect="00DE2D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Devanagari">
    <w:altName w:val="Yu Gothic"/>
    <w:charset w:val="80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39E7"/>
    <w:multiLevelType w:val="hybridMultilevel"/>
    <w:tmpl w:val="1BBE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B5C8C"/>
    <w:multiLevelType w:val="hybridMultilevel"/>
    <w:tmpl w:val="48A8E3EC"/>
    <w:lvl w:ilvl="0" w:tplc="5E740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D1"/>
    <w:rsid w:val="00000FB2"/>
    <w:rsid w:val="00031B24"/>
    <w:rsid w:val="0008525E"/>
    <w:rsid w:val="000D6AB0"/>
    <w:rsid w:val="00135E13"/>
    <w:rsid w:val="0014419D"/>
    <w:rsid w:val="00145ED2"/>
    <w:rsid w:val="00224544"/>
    <w:rsid w:val="002F583F"/>
    <w:rsid w:val="003747DB"/>
    <w:rsid w:val="003C4BB4"/>
    <w:rsid w:val="004760C5"/>
    <w:rsid w:val="005179B5"/>
    <w:rsid w:val="005D54DD"/>
    <w:rsid w:val="005F0761"/>
    <w:rsid w:val="00620D45"/>
    <w:rsid w:val="00673487"/>
    <w:rsid w:val="00762F0E"/>
    <w:rsid w:val="0077541A"/>
    <w:rsid w:val="007A178A"/>
    <w:rsid w:val="00815F36"/>
    <w:rsid w:val="008322F2"/>
    <w:rsid w:val="0088682C"/>
    <w:rsid w:val="00B2324E"/>
    <w:rsid w:val="00B62AD1"/>
    <w:rsid w:val="00BC12CF"/>
    <w:rsid w:val="00BC59A7"/>
    <w:rsid w:val="00BF3A51"/>
    <w:rsid w:val="00C921AC"/>
    <w:rsid w:val="00D31F8B"/>
    <w:rsid w:val="00D472FB"/>
    <w:rsid w:val="00DE09D8"/>
    <w:rsid w:val="00DE2D5B"/>
    <w:rsid w:val="00DF31CF"/>
    <w:rsid w:val="00EC022F"/>
    <w:rsid w:val="00F11E36"/>
    <w:rsid w:val="00F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837C"/>
  <w15:chartTrackingRefBased/>
  <w15:docId w15:val="{901F88D1-BD40-48EF-B5D3-970E497B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2F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22F"/>
    <w:pPr>
      <w:ind w:left="720"/>
      <w:contextualSpacing/>
    </w:pPr>
  </w:style>
  <w:style w:type="paragraph" w:styleId="a4">
    <w:name w:val="No Spacing"/>
    <w:uiPriority w:val="1"/>
    <w:qFormat/>
    <w:rsid w:val="00EC022F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C02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EC0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C022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D47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ant.site/finansovyj-diktant-20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ktant.org/" TargetMode="External"/><Relationship Id="rId5" Type="http://schemas.openxmlformats.org/officeDocument/2006/relationships/hyperlink" Target="https://olympiada.prli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13</cp:revision>
  <dcterms:created xsi:type="dcterms:W3CDTF">2024-09-26T03:25:00Z</dcterms:created>
  <dcterms:modified xsi:type="dcterms:W3CDTF">2025-09-22T04:36:00Z</dcterms:modified>
</cp:coreProperties>
</file>