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33" w:rsidRPr="00624CB0" w:rsidRDefault="00367233" w:rsidP="00367233">
      <w:pPr>
        <w:pStyle w:val="Default"/>
      </w:pPr>
    </w:p>
    <w:p w:rsidR="00367233" w:rsidRPr="00624CB0" w:rsidRDefault="00367233" w:rsidP="00624CB0">
      <w:pPr>
        <w:pStyle w:val="Default"/>
        <w:jc w:val="center"/>
      </w:pPr>
      <w:r w:rsidRPr="00624CB0">
        <w:rPr>
          <w:b/>
          <w:bCs/>
        </w:rPr>
        <w:t>ИЗМЕНЕНИЯ</w:t>
      </w:r>
    </w:p>
    <w:p w:rsidR="00367233" w:rsidRPr="00624CB0" w:rsidRDefault="00367233" w:rsidP="00624CB0">
      <w:pPr>
        <w:pStyle w:val="Default"/>
        <w:jc w:val="center"/>
      </w:pPr>
      <w:r w:rsidRPr="00624CB0">
        <w:t>в Образовательную программу основного общего образования</w:t>
      </w:r>
    </w:p>
    <w:p w:rsidR="00367233" w:rsidRPr="00624CB0" w:rsidRDefault="00624CB0" w:rsidP="00624CB0">
      <w:pPr>
        <w:pStyle w:val="Default"/>
        <w:jc w:val="center"/>
      </w:pPr>
      <w:r>
        <w:t xml:space="preserve">МБОУ </w:t>
      </w:r>
      <w:proofErr w:type="spellStart"/>
      <w:r>
        <w:t>Юшалинская</w:t>
      </w:r>
      <w:proofErr w:type="spellEnd"/>
      <w:r>
        <w:t xml:space="preserve"> средняя общеобразовательная школа №25</w:t>
      </w:r>
    </w:p>
    <w:p w:rsidR="00367233" w:rsidRPr="00624CB0" w:rsidRDefault="00367233" w:rsidP="00624CB0">
      <w:pPr>
        <w:pStyle w:val="Default"/>
        <w:jc w:val="center"/>
      </w:pPr>
      <w:r w:rsidRPr="00624CB0">
        <w:t>в связи с реализацией предметной области</w:t>
      </w:r>
    </w:p>
    <w:p w:rsidR="00624CB0" w:rsidRPr="00624CB0" w:rsidRDefault="00624CB0" w:rsidP="00624CB0">
      <w:pPr>
        <w:pStyle w:val="Default"/>
        <w:jc w:val="center"/>
      </w:pPr>
    </w:p>
    <w:p w:rsidR="00367233" w:rsidRPr="00624CB0" w:rsidRDefault="00367233" w:rsidP="00624CB0">
      <w:pPr>
        <w:pStyle w:val="Default"/>
        <w:jc w:val="center"/>
      </w:pPr>
      <w:r w:rsidRPr="00624CB0">
        <w:rPr>
          <w:b/>
          <w:bCs/>
        </w:rPr>
        <w:t>«Родной язык и Родная литература»</w:t>
      </w:r>
    </w:p>
    <w:p w:rsidR="00367233" w:rsidRPr="00624CB0" w:rsidRDefault="00367233" w:rsidP="00624CB0">
      <w:pPr>
        <w:pStyle w:val="Default"/>
        <w:jc w:val="center"/>
      </w:pPr>
      <w:r w:rsidRPr="00624CB0">
        <w:t>В соответствии с приказом Министерства образования и науки Российской Федерации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№1897», на основании письма Министерства общего и профессионального образования Свердловской области от 10.11.2017 года № 020181/9784 «О соблюдении требований ФГОС в части изучения родного языка» в основную образовательную программу основного общего образования внесены изменения.</w:t>
      </w:r>
    </w:p>
    <w:p w:rsidR="00624CB0" w:rsidRDefault="00624CB0" w:rsidP="00624CB0">
      <w:pPr>
        <w:pStyle w:val="Default"/>
      </w:pPr>
    </w:p>
    <w:p w:rsidR="00624CB0" w:rsidRPr="00624CB0" w:rsidRDefault="00624CB0" w:rsidP="00624CB0">
      <w:pPr>
        <w:pStyle w:val="Default"/>
        <w:rPr>
          <w:u w:val="single"/>
        </w:rPr>
      </w:pPr>
      <w:r w:rsidRPr="00624CB0">
        <w:t xml:space="preserve"> </w:t>
      </w:r>
      <w:r>
        <w:rPr>
          <w:b/>
          <w:bCs/>
        </w:rPr>
        <w:t>1</w:t>
      </w:r>
      <w:r w:rsidRPr="00624CB0">
        <w:rPr>
          <w:b/>
          <w:bCs/>
        </w:rPr>
        <w:t xml:space="preserve">. </w:t>
      </w:r>
      <w:r w:rsidRPr="00624CB0">
        <w:rPr>
          <w:b/>
          <w:bCs/>
          <w:u w:val="single"/>
        </w:rPr>
        <w:t xml:space="preserve">Целевой раздел </w:t>
      </w:r>
    </w:p>
    <w:p w:rsidR="00624CB0" w:rsidRPr="00612403" w:rsidRDefault="00624CB0" w:rsidP="00624CB0">
      <w:pPr>
        <w:rPr>
          <w:rFonts w:ascii="Times New Roman" w:hAnsi="Times New Roman" w:cs="Times New Roman"/>
          <w:b/>
          <w:sz w:val="24"/>
          <w:szCs w:val="24"/>
        </w:rPr>
      </w:pPr>
      <w:r w:rsidRPr="00612403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624CB0" w:rsidRPr="00612403" w:rsidRDefault="00624CB0" w:rsidP="00624CB0">
      <w:pPr>
        <w:rPr>
          <w:rFonts w:ascii="Times New Roman" w:hAnsi="Times New Roman" w:cs="Times New Roman"/>
          <w:b/>
          <w:sz w:val="24"/>
          <w:szCs w:val="24"/>
        </w:rPr>
      </w:pPr>
      <w:r w:rsidRPr="00612403">
        <w:rPr>
          <w:rFonts w:ascii="Times New Roman" w:hAnsi="Times New Roman" w:cs="Times New Roman"/>
          <w:b/>
          <w:sz w:val="24"/>
          <w:szCs w:val="24"/>
        </w:rPr>
        <w:t>1.2.5. Предметные результаты</w:t>
      </w:r>
    </w:p>
    <w:p w:rsidR="007403CE" w:rsidRPr="007403CE" w:rsidRDefault="00624CB0" w:rsidP="007403CE">
      <w:pPr>
        <w:rPr>
          <w:rFonts w:ascii="Times New Roman" w:hAnsi="Times New Roman" w:cs="Times New Roman"/>
          <w:b/>
          <w:sz w:val="24"/>
          <w:szCs w:val="24"/>
        </w:rPr>
      </w:pPr>
      <w:r w:rsidRPr="00612403">
        <w:rPr>
          <w:rFonts w:ascii="Times New Roman" w:hAnsi="Times New Roman" w:cs="Times New Roman"/>
          <w:b/>
          <w:sz w:val="24"/>
          <w:szCs w:val="24"/>
        </w:rPr>
        <w:t>1.2.17. Родной язык</w:t>
      </w:r>
    </w:p>
    <w:p w:rsidR="007403CE" w:rsidRPr="007403CE" w:rsidRDefault="007403CE" w:rsidP="007403CE">
      <w:pPr>
        <w:widowControl w:val="0"/>
        <w:autoSpaceDE w:val="0"/>
        <w:autoSpaceDN w:val="0"/>
        <w:spacing w:after="0" w:line="30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освоения выпускниками основной школы программы по родному языку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(русскому) являются:</w:t>
      </w:r>
    </w:p>
    <w:p w:rsidR="007403CE" w:rsidRPr="007403CE" w:rsidRDefault="007403CE" w:rsidP="007403CE">
      <w:pPr>
        <w:widowControl w:val="0"/>
        <w:numPr>
          <w:ilvl w:val="0"/>
          <w:numId w:val="6"/>
        </w:numPr>
        <w:tabs>
          <w:tab w:val="left" w:pos="635"/>
        </w:tabs>
        <w:autoSpaceDE w:val="0"/>
        <w:autoSpaceDN w:val="0"/>
        <w:spacing w:before="43" w:after="0" w:line="276" w:lineRule="auto"/>
        <w:ind w:right="4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понимание родного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языка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(русского) как одной из основных национально-культурных ценностей русского народа, определяющей роли родного </w:t>
      </w:r>
      <w:r w:rsidRPr="007403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языка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в развитии интеллектуальных, творческих способностей и моральных качеств личности, его значения в процессе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получения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7403CE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7403CE" w:rsidRPr="007403CE" w:rsidRDefault="007403CE" w:rsidP="007403CE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3" w:after="0" w:line="276" w:lineRule="auto"/>
        <w:ind w:right="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осознание эстетической ценности родного языка (русского); уважительное отношение к родному языку, гордость </w:t>
      </w:r>
      <w:r w:rsidRPr="007403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него; потребность сохранить чистоту русского языка </w:t>
      </w:r>
      <w:r w:rsidRPr="007403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как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явления национальной культуры; стремление к речевому самосовершенствованию;</w:t>
      </w:r>
    </w:p>
    <w:p w:rsidR="007403CE" w:rsidRPr="007403CE" w:rsidRDefault="007403CE" w:rsidP="007403CE">
      <w:pPr>
        <w:widowControl w:val="0"/>
        <w:numPr>
          <w:ilvl w:val="0"/>
          <w:numId w:val="6"/>
        </w:numPr>
        <w:tabs>
          <w:tab w:val="left" w:pos="577"/>
        </w:tabs>
        <w:autoSpaceDE w:val="0"/>
        <w:autoSpaceDN w:val="0"/>
        <w:spacing w:before="3" w:after="0" w:line="271" w:lineRule="auto"/>
        <w:ind w:right="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наблюдения </w:t>
      </w:r>
      <w:r w:rsidRPr="007403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7403C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речью.</w:t>
      </w:r>
    </w:p>
    <w:p w:rsidR="007403CE" w:rsidRPr="007403CE" w:rsidRDefault="007403CE" w:rsidP="007403CE">
      <w:pPr>
        <w:widowControl w:val="0"/>
        <w:autoSpaceDE w:val="0"/>
        <w:autoSpaceDN w:val="0"/>
        <w:spacing w:before="11" w:after="0" w:line="271" w:lineRule="auto"/>
        <w:ind w:left="26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03CE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7403CE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освоения выпускниками основной школы программы по родному языку (русского) являются:</w:t>
      </w:r>
    </w:p>
    <w:p w:rsidR="007403CE" w:rsidRPr="007403CE" w:rsidRDefault="007403CE" w:rsidP="007403CE">
      <w:pPr>
        <w:widowControl w:val="0"/>
        <w:numPr>
          <w:ilvl w:val="1"/>
          <w:numId w:val="6"/>
        </w:numPr>
        <w:tabs>
          <w:tab w:val="left" w:pos="519"/>
        </w:tabs>
        <w:autoSpaceDE w:val="0"/>
        <w:autoSpaceDN w:val="0"/>
        <w:spacing w:before="12" w:after="0" w:line="240" w:lineRule="auto"/>
        <w:ind w:hanging="258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владение всеми видами речевой деятельности:</w:t>
      </w:r>
    </w:p>
    <w:p w:rsidR="007403CE" w:rsidRPr="007403CE" w:rsidRDefault="007403CE" w:rsidP="007403CE">
      <w:pPr>
        <w:widowControl w:val="0"/>
        <w:numPr>
          <w:ilvl w:val="2"/>
          <w:numId w:val="6"/>
        </w:numPr>
        <w:tabs>
          <w:tab w:val="left" w:pos="1699"/>
          <w:tab w:val="left" w:pos="1700"/>
        </w:tabs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адекватное понимание информации устного и письменного</w:t>
      </w:r>
      <w:r w:rsidRPr="007403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сообщения;</w:t>
      </w:r>
    </w:p>
    <w:p w:rsidR="007403CE" w:rsidRPr="007403CE" w:rsidRDefault="007403CE" w:rsidP="007403CE">
      <w:pPr>
        <w:widowControl w:val="0"/>
        <w:numPr>
          <w:ilvl w:val="2"/>
          <w:numId w:val="6"/>
        </w:numPr>
        <w:tabs>
          <w:tab w:val="left" w:pos="1699"/>
          <w:tab w:val="left" w:pos="1700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владение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разными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видами</w:t>
      </w:r>
      <w:proofErr w:type="spellEnd"/>
      <w:r w:rsidRPr="007403C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чтения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403CE" w:rsidRPr="007403CE" w:rsidRDefault="007403CE" w:rsidP="007403CE">
      <w:pPr>
        <w:widowControl w:val="0"/>
        <w:numPr>
          <w:ilvl w:val="2"/>
          <w:numId w:val="6"/>
        </w:numPr>
        <w:tabs>
          <w:tab w:val="left" w:pos="1699"/>
          <w:tab w:val="left" w:pos="1700"/>
          <w:tab w:val="left" w:pos="3446"/>
          <w:tab w:val="left" w:pos="4876"/>
          <w:tab w:val="left" w:pos="6728"/>
          <w:tab w:val="left" w:pos="7256"/>
          <w:tab w:val="left" w:pos="8792"/>
          <w:tab w:val="left" w:pos="10519"/>
          <w:tab w:val="left" w:pos="11805"/>
          <w:tab w:val="left" w:pos="13100"/>
        </w:tabs>
        <w:autoSpaceDE w:val="0"/>
        <w:autoSpaceDN w:val="0"/>
        <w:spacing w:before="52" w:after="0" w:line="271" w:lineRule="auto"/>
        <w:ind w:right="468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ab/>
        <w:t>извлекать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ab/>
        <w:t>информацию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ab/>
        <w:t>различных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ab/>
        <w:t>источников, включая средства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403CE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массовой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информации, компакт-диски учебного назначения, ресурсы</w:t>
      </w:r>
      <w:r w:rsidRPr="007403C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Интернета;</w:t>
      </w:r>
    </w:p>
    <w:p w:rsidR="007403CE" w:rsidRPr="007403CE" w:rsidRDefault="007403CE" w:rsidP="007403CE">
      <w:pPr>
        <w:widowControl w:val="0"/>
        <w:autoSpaceDE w:val="0"/>
        <w:autoSpaceDN w:val="0"/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  <w:sectPr w:rsidR="007403CE" w:rsidRPr="007403CE" w:rsidSect="007403CE">
          <w:type w:val="continuous"/>
          <w:pgSz w:w="11900" w:h="16840"/>
          <w:pgMar w:top="980" w:right="1268" w:bottom="1180" w:left="1100" w:header="720" w:footer="720" w:gutter="0"/>
          <w:cols w:space="720"/>
          <w:docGrid w:linePitch="299"/>
        </w:sectPr>
      </w:pPr>
    </w:p>
    <w:p w:rsidR="007403CE" w:rsidRPr="007403CE" w:rsidRDefault="007403CE" w:rsidP="007403C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03CE" w:rsidRPr="007403CE" w:rsidRDefault="007403CE" w:rsidP="007403CE">
      <w:pPr>
        <w:widowControl w:val="0"/>
        <w:numPr>
          <w:ilvl w:val="2"/>
          <w:numId w:val="6"/>
        </w:numPr>
        <w:tabs>
          <w:tab w:val="left" w:pos="1700"/>
        </w:tabs>
        <w:autoSpaceDE w:val="0"/>
        <w:autoSpaceDN w:val="0"/>
        <w:spacing w:before="87" w:after="0" w:line="276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овладение приёмами отбора и систематизации материала </w:t>
      </w:r>
      <w:r w:rsidRPr="007403C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на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определённую тему; умение вести самостоятельный поиск информации, её анализ и отбор; способность к преобразованию, сохранению и передаче информации, полученной в результате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чтения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</w:rPr>
        <w:t>, с помощью технических средств и информационных</w:t>
      </w:r>
      <w:r w:rsidRPr="007403C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:rsidR="007403CE" w:rsidRPr="007403CE" w:rsidRDefault="007403CE" w:rsidP="007403CE">
      <w:pPr>
        <w:widowControl w:val="0"/>
        <w:numPr>
          <w:ilvl w:val="2"/>
          <w:numId w:val="6"/>
        </w:numPr>
        <w:tabs>
          <w:tab w:val="left" w:pos="1700"/>
        </w:tabs>
        <w:autoSpaceDE w:val="0"/>
        <w:autoSpaceDN w:val="0"/>
        <w:spacing w:after="0" w:line="276" w:lineRule="auto"/>
        <w:ind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определять цели предстоящей учебной деятельности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lastRenderedPageBreak/>
        <w:t>(индивидуальной и коллективной), последовательность действий, оценивать достигнутые результаты и адекватно формулировать их в устной и письменной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форме;</w:t>
      </w:r>
    </w:p>
    <w:p w:rsidR="007403CE" w:rsidRPr="007403CE" w:rsidRDefault="007403CE" w:rsidP="007403CE">
      <w:pPr>
        <w:widowControl w:val="0"/>
        <w:numPr>
          <w:ilvl w:val="2"/>
          <w:numId w:val="6"/>
        </w:numPr>
        <w:tabs>
          <w:tab w:val="left" w:pos="1699"/>
          <w:tab w:val="left" w:pos="17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способность свободно, правильно излагать свои мысли в устной и письменной</w:t>
      </w:r>
      <w:r w:rsidRPr="007403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форме;</w:t>
      </w:r>
    </w:p>
    <w:p w:rsidR="007403CE" w:rsidRPr="007403CE" w:rsidRDefault="007403CE" w:rsidP="007403CE">
      <w:pPr>
        <w:widowControl w:val="0"/>
        <w:numPr>
          <w:ilvl w:val="2"/>
          <w:numId w:val="6"/>
        </w:numPr>
        <w:tabs>
          <w:tab w:val="left" w:pos="1699"/>
          <w:tab w:val="left" w:pos="1700"/>
        </w:tabs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умение выступать перед аудиторией сверстников с небольшими сообщениями,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докладом;</w:t>
      </w:r>
    </w:p>
    <w:p w:rsidR="007403CE" w:rsidRPr="007403CE" w:rsidRDefault="007403CE" w:rsidP="007403CE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before="43" w:after="0" w:line="276" w:lineRule="auto"/>
        <w:ind w:right="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</w:rPr>
        <w:t>межпредметном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 уровне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(на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уроках иностранного языка, литературы</w:t>
      </w:r>
      <w:r w:rsidRPr="007403C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7403CE" w:rsidRPr="007403CE" w:rsidRDefault="007403CE" w:rsidP="007403CE">
      <w:pPr>
        <w:widowControl w:val="0"/>
        <w:numPr>
          <w:ilvl w:val="0"/>
          <w:numId w:val="5"/>
        </w:numPr>
        <w:tabs>
          <w:tab w:val="left" w:pos="663"/>
        </w:tabs>
        <w:autoSpaceDE w:val="0"/>
        <w:autoSpaceDN w:val="0"/>
        <w:spacing w:before="3" w:after="0" w:line="276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7403CE" w:rsidRPr="007403CE" w:rsidRDefault="007403CE" w:rsidP="007403CE">
      <w:pPr>
        <w:widowControl w:val="0"/>
        <w:autoSpaceDE w:val="0"/>
        <w:autoSpaceDN w:val="0"/>
        <w:spacing w:after="0" w:line="278" w:lineRule="auto"/>
        <w:ind w:left="260" w:right="46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освоения выпускниками основной школы программы по родному языку (русскому) являются:</w:t>
      </w:r>
    </w:p>
    <w:p w:rsidR="007403CE" w:rsidRPr="007403CE" w:rsidRDefault="007403CE" w:rsidP="007403CE">
      <w:pPr>
        <w:widowControl w:val="0"/>
        <w:numPr>
          <w:ilvl w:val="0"/>
          <w:numId w:val="4"/>
        </w:numPr>
        <w:tabs>
          <w:tab w:val="left" w:pos="654"/>
        </w:tabs>
        <w:autoSpaceDE w:val="0"/>
        <w:autoSpaceDN w:val="0"/>
        <w:spacing w:after="0" w:line="276" w:lineRule="auto"/>
        <w:ind w:right="4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представление о родном языке (русском) как языке русского народа, государственном языке Российской Федерации, средстве межнационального общения, консолидации и единения народов России; о связи языка и культуры народа; роли родного языка в жизни человека и</w:t>
      </w:r>
      <w:r w:rsidRPr="007403C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общества;</w:t>
      </w:r>
    </w:p>
    <w:p w:rsidR="007403CE" w:rsidRPr="007403CE" w:rsidRDefault="007403CE" w:rsidP="007403CE">
      <w:pPr>
        <w:widowControl w:val="0"/>
        <w:numPr>
          <w:ilvl w:val="0"/>
          <w:numId w:val="4"/>
        </w:numPr>
        <w:tabs>
          <w:tab w:val="left" w:pos="586"/>
        </w:tabs>
        <w:autoSpaceDE w:val="0"/>
        <w:autoSpaceDN w:val="0"/>
        <w:spacing w:after="0" w:line="278" w:lineRule="auto"/>
        <w:ind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понимание определяющей роли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языка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в развитии интеллектуальных и творческих способностей личности, при получении образования, а также роли русского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языка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в процессе</w:t>
      </w:r>
      <w:r w:rsidRPr="007403C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самообразования;</w:t>
      </w:r>
    </w:p>
    <w:p w:rsidR="007403CE" w:rsidRPr="007403CE" w:rsidRDefault="007403CE" w:rsidP="007403CE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314" w:lineRule="exact"/>
        <w:ind w:left="557" w:hanging="2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владение всеми видами речевой деятельности:</w:t>
      </w:r>
    </w:p>
    <w:p w:rsidR="007403CE" w:rsidRPr="007403CE" w:rsidRDefault="007403CE" w:rsidP="007403CE">
      <w:pPr>
        <w:widowControl w:val="0"/>
        <w:autoSpaceDE w:val="0"/>
        <w:autoSpaceDN w:val="0"/>
        <w:spacing w:after="0" w:line="314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403CE" w:rsidRPr="007403CE" w:rsidSect="007403CE">
          <w:type w:val="continuous"/>
          <w:pgSz w:w="11900" w:h="16840"/>
          <w:pgMar w:top="980" w:right="280" w:bottom="1180" w:left="1100" w:header="720" w:footer="720" w:gutter="0"/>
          <w:cols w:space="720"/>
          <w:docGrid w:linePitch="299"/>
        </w:sectPr>
      </w:pPr>
    </w:p>
    <w:p w:rsidR="007403CE" w:rsidRPr="007403CE" w:rsidRDefault="007403CE" w:rsidP="007403C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03CE" w:rsidRPr="007403CE" w:rsidRDefault="007403CE" w:rsidP="007403CE">
      <w:pPr>
        <w:widowControl w:val="0"/>
        <w:autoSpaceDE w:val="0"/>
        <w:autoSpaceDN w:val="0"/>
        <w:spacing w:before="87"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аудирование</w:t>
      </w:r>
      <w:proofErr w:type="spellEnd"/>
      <w:proofErr w:type="gramEnd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и </w:t>
      </w:r>
      <w:proofErr w:type="spellStart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чтение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before="52" w:after="0" w:line="271" w:lineRule="auto"/>
        <w:ind w:righ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 (цели, темы текста, основной и дополнительной информации);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before="12" w:after="0" w:line="271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владение разными видами чтения (поисковым/просмотровым, ознакомительным, изучающим) текстов разных стилей и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жанров;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before="11" w:after="0" w:line="271" w:lineRule="auto"/>
        <w:ind w:right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владение умениями информационной переработки прочитанного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текста (план,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тезисы), приёмами работы с книгой, периодическими</w:t>
      </w:r>
      <w:r w:rsidRPr="007403C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изданиями;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before="12" w:after="0" w:line="278" w:lineRule="auto"/>
        <w:ind w:right="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способность свободно пользоваться словарями различных типов, справочной литературой, в том числе и на электронных</w:t>
      </w:r>
      <w:r w:rsidRPr="007403C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носителях;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after="0" w:line="276" w:lineRule="auto"/>
        <w:ind w:right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адекватное восприятие на слух текстов разных стилей и жанров;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владение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различными видами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 (с полным пониманием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</w:rPr>
        <w:t>аудиотекста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</w:rPr>
        <w:t>, с пониманием основного содержания, с выборочным извлечением</w:t>
      </w:r>
      <w:r w:rsidRPr="007403C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информации);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after="0" w:line="271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умение сравнивать речевые высказывания с точки зрения их содержания, принадлежности к определённой функциональной разновидности языка и использованных языковых средств;</w:t>
      </w:r>
    </w:p>
    <w:p w:rsidR="007403CE" w:rsidRPr="007403CE" w:rsidRDefault="007403CE" w:rsidP="007403CE">
      <w:pPr>
        <w:widowControl w:val="0"/>
        <w:autoSpaceDE w:val="0"/>
        <w:autoSpaceDN w:val="0"/>
        <w:spacing w:before="7"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говорение</w:t>
      </w:r>
      <w:proofErr w:type="spellEnd"/>
      <w:proofErr w:type="gramEnd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и</w:t>
      </w:r>
      <w:r w:rsidRPr="007403CE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proofErr w:type="spellStart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письмо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before="52" w:after="0" w:line="271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умение воспроизводить в устной и письменной форме прослушанный или прочитанный текст с заданной степенью свёрнутости (пересказ, план,</w:t>
      </w:r>
      <w:r w:rsidRPr="007403C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тезисы);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before="11" w:after="0" w:line="273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способность свободно, правильно излагать </w:t>
      </w:r>
      <w:r w:rsidRPr="007403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свои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мысли в устной и письменной форме, соблюдать нормы построения текста (логичность, последовательность,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связность, соответствие теме и др.), адекватно выражать </w:t>
      </w:r>
      <w:r w:rsidRPr="007403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своё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отношение к фактам и явлениям окружающей действительности, к прочитанному, услышанному,</w:t>
      </w:r>
      <w:r w:rsidRPr="007403C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увиденному;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before="11" w:after="0" w:line="278" w:lineRule="auto"/>
        <w:ind w:right="4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устные и письменные тексты разных типов и стилей речи с учётом замысла, адресата и ситуации общения; создавать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тексты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различных жанров (рассказ, отзыв, письмо,</w:t>
      </w:r>
      <w:r w:rsidRPr="007403C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расписка,</w:t>
      </w:r>
    </w:p>
    <w:p w:rsidR="007403CE" w:rsidRPr="007403CE" w:rsidRDefault="007403CE" w:rsidP="007403CE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403CE" w:rsidRPr="007403CE" w:rsidSect="007403CE">
          <w:type w:val="continuous"/>
          <w:pgSz w:w="11900" w:h="16840"/>
          <w:pgMar w:top="980" w:right="280" w:bottom="1180" w:left="1100" w:header="720" w:footer="720" w:gutter="0"/>
          <w:cols w:space="720"/>
          <w:docGrid w:linePitch="299"/>
        </w:sectPr>
      </w:pPr>
    </w:p>
    <w:p w:rsidR="007403CE" w:rsidRPr="007403CE" w:rsidRDefault="007403CE" w:rsidP="007403C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03CE" w:rsidRPr="007403CE" w:rsidRDefault="007403CE" w:rsidP="007403CE">
      <w:pPr>
        <w:widowControl w:val="0"/>
        <w:autoSpaceDE w:val="0"/>
        <w:autoSpaceDN w:val="0"/>
        <w:spacing w:before="87" w:after="0" w:line="278" w:lineRule="auto"/>
        <w:ind w:left="1700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доверенность, заявление), осуществляя при этом осознанный выбор и организацию языковых средств в соответствии с коммуникативной задачей;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after="0" w:line="278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владение различными видами монолога и диалога; выступление перед аудиторией сверстников с небольшими сообщениями,</w:t>
      </w:r>
      <w:r w:rsidRPr="007403C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докладом;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after="0" w:line="276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 норм современного русского литературного языка; стилистически корректное использование лексики и фразеологии; соблюдение в практике письма основных правил орфографии и</w:t>
      </w:r>
      <w:r w:rsidRPr="007403C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пунктуации;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after="0" w:line="278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способность участвовать в речевом общении с соблюдением норм речевого этикета; уместно пользоваться внеязыковыми средствами общения в различных жизненных ситуациях</w:t>
      </w:r>
      <w:r w:rsidRPr="007403C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7403CE" w:rsidRPr="007403CE" w:rsidRDefault="007403CE" w:rsidP="007403CE">
      <w:pPr>
        <w:widowControl w:val="0"/>
        <w:numPr>
          <w:ilvl w:val="1"/>
          <w:numId w:val="4"/>
        </w:numPr>
        <w:tabs>
          <w:tab w:val="left" w:pos="1700"/>
        </w:tabs>
        <w:autoSpaceDE w:val="0"/>
        <w:autoSpaceDN w:val="0"/>
        <w:spacing w:after="0" w:line="276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речевого самоконтроля; способность оценивать </w:t>
      </w:r>
      <w:r w:rsidRPr="007403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свою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речь с точки зрения её содержания, языкового оформления и эффективности в достижении поставленных коммуникативных задач; умение находить грамматические и речевые 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ибки, недочёты, исправлять их;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совершенствовать и редактировать собственные</w:t>
      </w:r>
      <w:r w:rsidRPr="007403C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тексты;</w:t>
      </w:r>
    </w:p>
    <w:p w:rsidR="007403CE" w:rsidRPr="007403CE" w:rsidRDefault="007403CE" w:rsidP="007403CE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319" w:lineRule="exact"/>
        <w:ind w:left="284" w:hanging="306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усвоение основ научных знаний о родном языке; понимание взаимосвязи его уровней и</w:t>
      </w:r>
      <w:r w:rsidRPr="007403C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>единиц;</w:t>
      </w:r>
    </w:p>
    <w:p w:rsidR="007403CE" w:rsidRPr="007403CE" w:rsidRDefault="007403CE" w:rsidP="007403CE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32" w:after="0" w:line="276" w:lineRule="auto"/>
        <w:ind w:right="455" w:hanging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освоение базовых понятий лингвистики: лингвистика и её основные разделы; язык и речь, речевое общение, речь устная и письменная; монолог и диалог; ситуация речевого общения; функционально-смысловые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типы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речи (повествование, описание, рассуждение); текст; основные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единицы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языка, их признаки и особенности употребления в речи;</w:t>
      </w:r>
    </w:p>
    <w:p w:rsidR="007403CE" w:rsidRPr="007403CE" w:rsidRDefault="007403CE" w:rsidP="007403CE">
      <w:pPr>
        <w:widowControl w:val="0"/>
        <w:numPr>
          <w:ilvl w:val="0"/>
          <w:numId w:val="4"/>
        </w:numPr>
        <w:tabs>
          <w:tab w:val="left" w:pos="606"/>
        </w:tabs>
        <w:autoSpaceDE w:val="0"/>
        <w:autoSpaceDN w:val="0"/>
        <w:spacing w:after="0" w:line="276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предложения; анализ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текста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с точки зрения его содержания,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</w:t>
      </w:r>
      <w:r w:rsidRPr="007403C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7403CE" w:rsidRPr="007403CE" w:rsidRDefault="007403CE" w:rsidP="007403CE">
      <w:pPr>
        <w:widowControl w:val="0"/>
        <w:numPr>
          <w:ilvl w:val="0"/>
          <w:numId w:val="4"/>
        </w:numPr>
        <w:tabs>
          <w:tab w:val="left" w:pos="673"/>
        </w:tabs>
        <w:autoSpaceDE w:val="0"/>
        <w:autoSpaceDN w:val="0"/>
        <w:spacing w:before="4" w:after="0" w:line="271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</w:t>
      </w:r>
      <w:r w:rsidRPr="007403C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литературы.</w:t>
      </w:r>
    </w:p>
    <w:p w:rsidR="007403CE" w:rsidRPr="007403CE" w:rsidRDefault="007403CE" w:rsidP="007403CE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403CE" w:rsidRPr="007403CE" w:rsidSect="007403CE">
          <w:type w:val="continuous"/>
          <w:pgSz w:w="11900" w:h="16840"/>
          <w:pgMar w:top="980" w:right="560" w:bottom="1180" w:left="1100" w:header="720" w:footer="720" w:gutter="0"/>
          <w:cols w:space="720"/>
          <w:docGrid w:linePitch="299"/>
        </w:sectPr>
      </w:pPr>
    </w:p>
    <w:p w:rsidR="007403CE" w:rsidRPr="007403CE" w:rsidRDefault="007403CE" w:rsidP="00612403">
      <w:pPr>
        <w:widowControl w:val="0"/>
        <w:autoSpaceDE w:val="0"/>
        <w:autoSpaceDN w:val="0"/>
        <w:spacing w:before="87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изучения учебного предмета</w:t>
      </w:r>
    </w:p>
    <w:p w:rsidR="007403CE" w:rsidRPr="007403CE" w:rsidRDefault="007403CE" w:rsidP="007403C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3CE" w:rsidRPr="007403CE" w:rsidRDefault="007403CE" w:rsidP="007403CE">
      <w:pPr>
        <w:widowControl w:val="0"/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>Личностные:</w:t>
      </w:r>
    </w:p>
    <w:p w:rsidR="007403CE" w:rsidRPr="007403CE" w:rsidRDefault="007403CE" w:rsidP="007403CE">
      <w:pPr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spacing w:before="58" w:after="0" w:line="235" w:lineRule="auto"/>
        <w:ind w:right="455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понимание родного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языка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(русского) как одной из основных </w:t>
      </w: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 xml:space="preserve">национально-культурных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ценностей русского народа;</w:t>
      </w:r>
    </w:p>
    <w:p w:rsidR="007403CE" w:rsidRPr="007403CE" w:rsidRDefault="007403CE" w:rsidP="007403CE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12" w:after="0" w:line="235" w:lineRule="auto"/>
        <w:ind w:right="458" w:hanging="340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осознание </w:t>
      </w: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 xml:space="preserve">эстетической ценности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родного языка (русского); уважительное отношение к родному языку, гордость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>за</w:t>
      </w:r>
      <w:r w:rsidRPr="007403C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него;</w:t>
      </w:r>
    </w:p>
    <w:p w:rsidR="007403CE" w:rsidRPr="007403CE" w:rsidRDefault="007403CE" w:rsidP="007403CE">
      <w:pPr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spacing w:before="12" w:after="0" w:line="235" w:lineRule="auto"/>
        <w:ind w:right="450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достаточный объем словарного запаса и усвоенных грамматических средств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свободного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выражения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мыслей и чувств в процессе </w:t>
      </w: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>речевого</w:t>
      </w:r>
      <w:r w:rsidRPr="007403CE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>общения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3CE" w:rsidRPr="007403CE" w:rsidRDefault="007403CE" w:rsidP="007403CE">
      <w:pPr>
        <w:widowControl w:val="0"/>
        <w:autoSpaceDE w:val="0"/>
        <w:autoSpaceDN w:val="0"/>
        <w:spacing w:before="7" w:after="0" w:line="319" w:lineRule="exact"/>
        <w:ind w:left="826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Метапредметные</w:t>
      </w:r>
      <w:proofErr w:type="spellEnd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:rsidR="007403CE" w:rsidRPr="007403CE" w:rsidRDefault="007403CE" w:rsidP="007403CE">
      <w:pPr>
        <w:widowControl w:val="0"/>
        <w:numPr>
          <w:ilvl w:val="0"/>
          <w:numId w:val="2"/>
        </w:numPr>
        <w:tabs>
          <w:tab w:val="left" w:pos="1192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владение всеми видами </w:t>
      </w: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>речевой</w:t>
      </w:r>
      <w:r w:rsidRPr="007403CE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403CE" w:rsidRPr="007403CE" w:rsidRDefault="007403CE" w:rsidP="007403CE">
      <w:pPr>
        <w:widowControl w:val="0"/>
        <w:numPr>
          <w:ilvl w:val="0"/>
          <w:numId w:val="2"/>
        </w:numPr>
        <w:tabs>
          <w:tab w:val="left" w:pos="1192"/>
        </w:tabs>
        <w:autoSpaceDE w:val="0"/>
        <w:autoSpaceDN w:val="0"/>
        <w:spacing w:before="4" w:after="0" w:line="242" w:lineRule="auto"/>
        <w:ind w:right="463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</w:t>
      </w: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>другим учебным</w:t>
      </w:r>
      <w:r w:rsidRPr="007403CE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>предметам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403CE" w:rsidRPr="007403CE" w:rsidRDefault="007403CE" w:rsidP="007403CE">
      <w:pPr>
        <w:widowControl w:val="0"/>
        <w:numPr>
          <w:ilvl w:val="0"/>
          <w:numId w:val="2"/>
        </w:numPr>
        <w:tabs>
          <w:tab w:val="left" w:pos="1192"/>
        </w:tabs>
        <w:autoSpaceDE w:val="0"/>
        <w:autoSpaceDN w:val="0"/>
        <w:spacing w:after="0" w:line="242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коммуникативно-целесообразное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окружающими людьми в процессе речевого общения, совместного 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выполнения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какой-либо</w:t>
      </w:r>
      <w:r w:rsidRPr="007403C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задачи.</w:t>
      </w:r>
    </w:p>
    <w:p w:rsidR="007403CE" w:rsidRPr="007403CE" w:rsidRDefault="007403CE" w:rsidP="007403CE">
      <w:pPr>
        <w:widowControl w:val="0"/>
        <w:autoSpaceDE w:val="0"/>
        <w:autoSpaceDN w:val="0"/>
        <w:spacing w:before="226" w:after="0" w:line="240" w:lineRule="auto"/>
        <w:ind w:left="826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Предметные</w:t>
      </w:r>
      <w:proofErr w:type="spellEnd"/>
      <w:r w:rsidRPr="007403C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:rsidR="007403CE" w:rsidRPr="007403CE" w:rsidRDefault="007403CE" w:rsidP="007403CE">
      <w:pPr>
        <w:widowControl w:val="0"/>
        <w:numPr>
          <w:ilvl w:val="0"/>
          <w:numId w:val="1"/>
        </w:numPr>
        <w:tabs>
          <w:tab w:val="left" w:pos="1192"/>
          <w:tab w:val="left" w:pos="3138"/>
          <w:tab w:val="left" w:pos="4664"/>
          <w:tab w:val="left" w:pos="5548"/>
          <w:tab w:val="left" w:pos="6153"/>
          <w:tab w:val="left" w:pos="7045"/>
          <w:tab w:val="left" w:pos="8303"/>
          <w:tab w:val="left" w:pos="12535"/>
          <w:tab w:val="left" w:pos="13188"/>
        </w:tabs>
        <w:autoSpaceDE w:val="0"/>
        <w:autoSpaceDN w:val="0"/>
        <w:spacing w:before="58" w:after="0" w:line="235" w:lineRule="auto"/>
        <w:ind w:right="4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</w:t>
      </w:r>
      <w:proofErr w:type="gramStart"/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403C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усском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языке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как языке русского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народа, </w:t>
      </w:r>
      <w:r w:rsidRPr="007403C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государственном </w:t>
      </w:r>
      <w:r w:rsidRPr="007403C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языке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РФ,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403CE"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средстве</w:t>
      </w:r>
      <w:r w:rsidRPr="007403C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межнационального общения;</w:t>
      </w:r>
    </w:p>
    <w:p w:rsidR="007403CE" w:rsidRPr="007403CE" w:rsidRDefault="007403CE" w:rsidP="007403CE">
      <w:pPr>
        <w:widowControl w:val="0"/>
        <w:numPr>
          <w:ilvl w:val="0"/>
          <w:numId w:val="1"/>
        </w:numPr>
        <w:tabs>
          <w:tab w:val="left" w:pos="1192"/>
        </w:tabs>
        <w:autoSpaceDE w:val="0"/>
        <w:autoSpaceDN w:val="0"/>
        <w:spacing w:before="12" w:after="0" w:line="235" w:lineRule="auto"/>
        <w:ind w:right="449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понимание определяющей роли языка в развитии интеллектуальных и творческих способностей личности, при получении</w:t>
      </w:r>
      <w:r w:rsidRPr="007403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7403CE" w:rsidRPr="007403CE" w:rsidRDefault="007403CE" w:rsidP="007403CE">
      <w:pPr>
        <w:widowControl w:val="0"/>
        <w:numPr>
          <w:ilvl w:val="0"/>
          <w:numId w:val="1"/>
        </w:numPr>
        <w:tabs>
          <w:tab w:val="left" w:pos="1192"/>
        </w:tabs>
        <w:autoSpaceDE w:val="0"/>
        <w:autoSpaceDN w:val="0"/>
        <w:spacing w:before="7" w:after="0" w:line="31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владение всеми видами речевой</w:t>
      </w:r>
      <w:r w:rsidRPr="007403C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7403CE" w:rsidRPr="007403CE" w:rsidRDefault="007403CE" w:rsidP="007403CE">
      <w:pPr>
        <w:widowControl w:val="0"/>
        <w:numPr>
          <w:ilvl w:val="0"/>
          <w:numId w:val="1"/>
        </w:numPr>
        <w:tabs>
          <w:tab w:val="left" w:pos="1192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усвоение основ научных знаний о родном</w:t>
      </w:r>
      <w:r w:rsidRPr="007403C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языке;</w:t>
      </w:r>
    </w:p>
    <w:p w:rsidR="007403CE" w:rsidRPr="007403CE" w:rsidRDefault="007403CE" w:rsidP="007403CE">
      <w:pPr>
        <w:widowControl w:val="0"/>
        <w:numPr>
          <w:ilvl w:val="0"/>
          <w:numId w:val="1"/>
        </w:numPr>
        <w:tabs>
          <w:tab w:val="left" w:pos="1192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освоение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базовых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03CE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понятий</w:t>
      </w:r>
      <w:proofErr w:type="spellEnd"/>
      <w:r w:rsidRPr="007403CE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proofErr w:type="spellStart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лингвистики</w:t>
      </w:r>
      <w:proofErr w:type="spellEnd"/>
      <w:r w:rsidRPr="007403CE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403CE" w:rsidRPr="007403CE" w:rsidRDefault="007403CE" w:rsidP="007403CE">
      <w:pPr>
        <w:widowControl w:val="0"/>
        <w:numPr>
          <w:ilvl w:val="0"/>
          <w:numId w:val="1"/>
        </w:numPr>
        <w:tabs>
          <w:tab w:val="left" w:pos="1192"/>
        </w:tabs>
        <w:autoSpaceDE w:val="0"/>
        <w:autoSpaceDN w:val="0"/>
        <w:spacing w:before="10" w:after="0" w:line="235" w:lineRule="auto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проведение различных видов анализа слова, синтаксического анализа словосочетания и предложения; анализ</w:t>
      </w:r>
      <w:r w:rsidRPr="007403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текста;</w:t>
      </w:r>
    </w:p>
    <w:p w:rsidR="004B1200" w:rsidRPr="004B1200" w:rsidRDefault="007403CE" w:rsidP="004B1200">
      <w:pPr>
        <w:widowControl w:val="0"/>
        <w:numPr>
          <w:ilvl w:val="0"/>
          <w:numId w:val="1"/>
        </w:numPr>
        <w:tabs>
          <w:tab w:val="left" w:pos="1192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3CE">
        <w:rPr>
          <w:rFonts w:ascii="Times New Roman" w:eastAsia="Times New Roman" w:hAnsi="Times New Roman" w:cs="Times New Roman"/>
          <w:sz w:val="24"/>
          <w:szCs w:val="24"/>
        </w:rPr>
        <w:t>осознание эстетической функции родного</w:t>
      </w:r>
      <w:r w:rsidRPr="007403C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403CE">
        <w:rPr>
          <w:rFonts w:ascii="Times New Roman" w:eastAsia="Times New Roman" w:hAnsi="Times New Roman" w:cs="Times New Roman"/>
          <w:sz w:val="24"/>
          <w:szCs w:val="24"/>
        </w:rPr>
        <w:t>языка.</w:t>
      </w:r>
    </w:p>
    <w:p w:rsidR="004B1200" w:rsidRDefault="004B1200" w:rsidP="007403CE">
      <w:pPr>
        <w:widowControl w:val="0"/>
        <w:tabs>
          <w:tab w:val="left" w:pos="1192"/>
        </w:tabs>
        <w:autoSpaceDE w:val="0"/>
        <w:autoSpaceDN w:val="0"/>
        <w:spacing w:before="7" w:after="0" w:line="240" w:lineRule="auto"/>
        <w:ind w:left="1191"/>
        <w:rPr>
          <w:rFonts w:ascii="Times New Roman" w:eastAsia="Times New Roman" w:hAnsi="Times New Roman" w:cs="Times New Roman"/>
          <w:sz w:val="24"/>
          <w:szCs w:val="24"/>
        </w:rPr>
      </w:pPr>
    </w:p>
    <w:p w:rsidR="004B1200" w:rsidRDefault="004B1200" w:rsidP="007403CE">
      <w:pPr>
        <w:widowControl w:val="0"/>
        <w:tabs>
          <w:tab w:val="left" w:pos="1192"/>
        </w:tabs>
        <w:autoSpaceDE w:val="0"/>
        <w:autoSpaceDN w:val="0"/>
        <w:spacing w:before="7" w:after="0" w:line="240" w:lineRule="auto"/>
        <w:ind w:left="1191"/>
        <w:rPr>
          <w:rFonts w:ascii="Times New Roman" w:eastAsia="Times New Roman" w:hAnsi="Times New Roman" w:cs="Times New Roman"/>
          <w:sz w:val="24"/>
          <w:szCs w:val="24"/>
        </w:rPr>
      </w:pPr>
    </w:p>
    <w:p w:rsidR="004B1200" w:rsidRPr="004B1200" w:rsidRDefault="004B1200" w:rsidP="007403CE">
      <w:pPr>
        <w:widowControl w:val="0"/>
        <w:tabs>
          <w:tab w:val="left" w:pos="1192"/>
        </w:tabs>
        <w:autoSpaceDE w:val="0"/>
        <w:autoSpaceDN w:val="0"/>
        <w:spacing w:before="7" w:after="0" w:line="240" w:lineRule="auto"/>
        <w:ind w:left="119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b/>
          <w:sz w:val="24"/>
          <w:szCs w:val="24"/>
        </w:rPr>
        <w:t>1.2.18.Родная литература</w:t>
      </w:r>
    </w:p>
    <w:p w:rsidR="004B1200" w:rsidRPr="004B1200" w:rsidRDefault="004B1200" w:rsidP="004B1200">
      <w:pPr>
        <w:widowControl w:val="0"/>
        <w:autoSpaceDE w:val="0"/>
        <w:autoSpaceDN w:val="0"/>
        <w:spacing w:before="161"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Целями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изучения курса «Родная литература (на русском языке)» являются: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before="215" w:after="0" w:line="271" w:lineRule="auto"/>
        <w:ind w:right="453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воспитание ценностного отношения к родной литературе как хранителю культуры,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включение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в культурно- языковое поле своего</w:t>
      </w:r>
      <w:r w:rsidRPr="004B120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народа;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приобщение к литературному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наследию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4B120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народа;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  <w:tab w:val="left" w:pos="2985"/>
          <w:tab w:val="left" w:pos="4875"/>
          <w:tab w:val="left" w:pos="5268"/>
          <w:tab w:val="left" w:pos="6986"/>
          <w:tab w:val="left" w:pos="7398"/>
          <w:tab w:val="left" w:pos="8934"/>
          <w:tab w:val="left" w:pos="9951"/>
          <w:tab w:val="left" w:pos="11112"/>
          <w:tab w:val="left" w:pos="12580"/>
        </w:tabs>
        <w:autoSpaceDE w:val="0"/>
        <w:autoSpaceDN w:val="0"/>
        <w:spacing w:before="43" w:after="0" w:line="278" w:lineRule="auto"/>
        <w:ind w:right="470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ab/>
        <w:t>причастности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ab/>
        <w:t>свершениям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ab/>
        <w:t>традициям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ab/>
        <w:t>своего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ab/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народа,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осознание </w:t>
      </w:r>
      <w:r w:rsidRPr="004B1200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 xml:space="preserve">исторической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преемственности поколений, своей ответственности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за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сохранение культуры</w:t>
      </w:r>
      <w:r w:rsidRPr="004B120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народа;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80"/>
        </w:tabs>
        <w:autoSpaceDE w:val="0"/>
        <w:autoSpaceDN w:val="0"/>
        <w:spacing w:before="1" w:after="0" w:line="273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единиц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и текстов разных функционально-смысловых типов и</w:t>
      </w:r>
      <w:r w:rsidRPr="004B120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жанров.</w:t>
      </w:r>
    </w:p>
    <w:p w:rsidR="004B1200" w:rsidRPr="004B1200" w:rsidRDefault="004B1200" w:rsidP="004B1200">
      <w:pPr>
        <w:widowControl w:val="0"/>
        <w:autoSpaceDE w:val="0"/>
        <w:autoSpaceDN w:val="0"/>
        <w:spacing w:before="16" w:after="0" w:line="276" w:lineRule="auto"/>
        <w:ind w:left="260" w:right="4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Назначение курса – содействовать воспитанию эстетической культуры учащихся, формированию интереса к чтению, освоению нравственных, гуманистических ценностей народа, расширению кругозора, развитию речи школьников.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Курс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будет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способствовать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формированию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следующих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умений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B1200" w:rsidRPr="004B1200" w:rsidSect="00612403">
          <w:type w:val="continuous"/>
          <w:pgSz w:w="11900" w:h="16840"/>
          <w:pgMar w:top="980" w:right="560" w:bottom="1180" w:left="1100" w:header="720" w:footer="720" w:gutter="0"/>
          <w:cols w:space="720"/>
          <w:docGrid w:linePitch="299"/>
        </w:sect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чувствовать основную эмоциональную тональность художественного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текста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и динамику авторских</w:t>
      </w:r>
      <w:r w:rsidRPr="004B120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чувств;</w:t>
      </w:r>
    </w:p>
    <w:p w:rsidR="004B1200" w:rsidRPr="004B1200" w:rsidRDefault="004B1200" w:rsidP="004B120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видеть читаемое в воображении, представлять себе образы</w:t>
      </w:r>
      <w:r w:rsidRPr="004B120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текста;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before="52" w:after="0" w:line="271" w:lineRule="auto"/>
        <w:ind w:right="1338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</w:t>
      </w:r>
      <w:r w:rsidRPr="004B1200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в реальности;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before="12" w:after="0" w:line="271" w:lineRule="auto"/>
        <w:ind w:right="1579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4B12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художественный</w:t>
      </w:r>
      <w:r w:rsidRPr="004B12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текст,</w:t>
      </w:r>
      <w:r w:rsidRPr="004B120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чувствовать</w:t>
      </w:r>
      <w:r w:rsidRPr="004B120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pacing w:val="3"/>
          <w:sz w:val="24"/>
          <w:szCs w:val="24"/>
        </w:rPr>
        <w:t>красоту</w:t>
      </w:r>
      <w:r w:rsidRPr="004B120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4B120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B12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идейное</w:t>
      </w:r>
      <w:r w:rsidRPr="004B120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своеобразие</w:t>
      </w:r>
      <w:r w:rsidRPr="004B120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и художественную</w:t>
      </w:r>
      <w:r w:rsidRPr="004B12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форму;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  <w:tab w:val="left" w:pos="8505"/>
          <w:tab w:val="left" w:pos="10568"/>
          <w:tab w:val="left" w:pos="11518"/>
          <w:tab w:val="left" w:pos="13245"/>
        </w:tabs>
        <w:autoSpaceDE w:val="0"/>
        <w:autoSpaceDN w:val="0"/>
        <w:spacing w:before="11" w:after="0" w:line="271" w:lineRule="auto"/>
        <w:ind w:right="475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соотносить   музыкальную, </w:t>
      </w:r>
      <w:proofErr w:type="gramStart"/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театральную, </w:t>
      </w:r>
      <w:r w:rsidRPr="004B1200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612403">
        <w:rPr>
          <w:rFonts w:ascii="Times New Roman" w:eastAsia="Times New Roman" w:hAnsi="Times New Roman" w:cs="Times New Roman"/>
          <w:sz w:val="24"/>
          <w:szCs w:val="24"/>
        </w:rPr>
        <w:t>изобразительную</w:t>
      </w:r>
      <w:proofErr w:type="gramEnd"/>
      <w:r w:rsidR="0061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2403">
        <w:rPr>
          <w:rFonts w:ascii="Times New Roman" w:eastAsia="Times New Roman" w:hAnsi="Times New Roman" w:cs="Times New Roman"/>
          <w:sz w:val="24"/>
          <w:szCs w:val="24"/>
        </w:rPr>
        <w:t>интерпретацю</w:t>
      </w:r>
      <w:proofErr w:type="spellEnd"/>
      <w:r w:rsidR="00612403">
        <w:rPr>
          <w:rFonts w:ascii="Times New Roman" w:eastAsia="Times New Roman" w:hAnsi="Times New Roman" w:cs="Times New Roman"/>
          <w:sz w:val="24"/>
          <w:szCs w:val="24"/>
        </w:rPr>
        <w:t xml:space="preserve"> текста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B120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612403">
        <w:rPr>
          <w:rFonts w:ascii="Times New Roman" w:eastAsia="Times New Roman" w:hAnsi="Times New Roman" w:cs="Times New Roman"/>
          <w:sz w:val="24"/>
          <w:szCs w:val="24"/>
        </w:rPr>
        <w:t xml:space="preserve">авторской </w:t>
      </w:r>
      <w:r w:rsidRPr="004B1200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 xml:space="preserve">мыслью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произведения.</w:t>
      </w:r>
    </w:p>
    <w:p w:rsidR="004B1200" w:rsidRPr="004B1200" w:rsidRDefault="004B1200" w:rsidP="004B1200">
      <w:pPr>
        <w:widowControl w:val="0"/>
        <w:autoSpaceDE w:val="0"/>
        <w:autoSpaceDN w:val="0"/>
        <w:spacing w:before="12" w:after="0" w:line="240" w:lineRule="auto"/>
        <w:ind w:left="2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4B1200">
        <w:rPr>
          <w:rFonts w:ascii="Times New Roman" w:eastAsia="Times New Roman" w:hAnsi="Times New Roman" w:cs="Times New Roman"/>
          <w:b/>
          <w:bCs/>
          <w:sz w:val="24"/>
          <w:szCs w:val="24"/>
        </w:rPr>
        <w:t>анная программа формирует следующие компетенции: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before="206" w:after="0" w:line="278" w:lineRule="auto"/>
        <w:ind w:right="1087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b/>
          <w:sz w:val="24"/>
          <w:szCs w:val="24"/>
        </w:rPr>
        <w:t xml:space="preserve">Лингвистическую,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определяющую знание основных сведений о языке и </w:t>
      </w:r>
      <w:proofErr w:type="gramStart"/>
      <w:r w:rsidRPr="004B1200">
        <w:rPr>
          <w:rFonts w:ascii="Times New Roman" w:eastAsia="Times New Roman" w:hAnsi="Times New Roman" w:cs="Times New Roman"/>
          <w:sz w:val="24"/>
          <w:szCs w:val="24"/>
        </w:rPr>
        <w:t>речи</w:t>
      </w:r>
      <w:proofErr w:type="gramEnd"/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 и умение применять их на практике;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after="0" w:line="278" w:lineRule="auto"/>
        <w:ind w:right="1879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Коммуникативную,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предполагающую понимание и передачу чужой речи, создание собственного произведения – сказки, рассказа, сценки,</w:t>
      </w:r>
      <w:r w:rsidRPr="004B12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эссе.</w:t>
      </w:r>
    </w:p>
    <w:p w:rsidR="004B1200" w:rsidRPr="004B1200" w:rsidRDefault="004B1200" w:rsidP="004B1200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after="0" w:line="271" w:lineRule="auto"/>
        <w:ind w:right="992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Эстетическую,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раскрывающую роль языка в обществе, его способность создавать художественный мир</w:t>
      </w:r>
      <w:r w:rsidRPr="004B1200">
        <w:rPr>
          <w:rFonts w:ascii="Times New Roman" w:eastAsia="Times New Roman" w:hAnsi="Times New Roman" w:cs="Times New Roman"/>
          <w:spacing w:val="-49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в произведении словесности;</w:t>
      </w:r>
    </w:p>
    <w:p w:rsidR="004B1200" w:rsidRPr="004B1200" w:rsidRDefault="004B1200" w:rsidP="00612403">
      <w:pPr>
        <w:widowControl w:val="0"/>
        <w:numPr>
          <w:ilvl w:val="0"/>
          <w:numId w:val="8"/>
        </w:numPr>
        <w:tabs>
          <w:tab w:val="left" w:pos="979"/>
          <w:tab w:val="left" w:pos="980"/>
        </w:tabs>
        <w:autoSpaceDE w:val="0"/>
        <w:autoSpaceDN w:val="0"/>
        <w:spacing w:before="6" w:after="0" w:line="271" w:lineRule="auto"/>
        <w:ind w:right="1407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b/>
          <w:sz w:val="24"/>
          <w:szCs w:val="24"/>
        </w:rPr>
        <w:t>Нравственную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, которая поможет научить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ценить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художественные качества произведений,</w:t>
      </w:r>
      <w:r w:rsidRPr="004B1200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созданных писателями.</w:t>
      </w:r>
    </w:p>
    <w:p w:rsidR="004B1200" w:rsidRPr="004B1200" w:rsidRDefault="004B1200" w:rsidP="004B1200">
      <w:pPr>
        <w:widowControl w:val="0"/>
        <w:autoSpaceDE w:val="0"/>
        <w:autoSpaceDN w:val="0"/>
        <w:spacing w:before="258" w:after="0" w:line="240" w:lineRule="auto"/>
        <w:ind w:left="2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результаты обучения данного курса и </w:t>
      </w:r>
      <w:r w:rsidRPr="004B120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система</w:t>
      </w:r>
      <w:r w:rsidRPr="004B1200">
        <w:rPr>
          <w:rFonts w:ascii="Times New Roman" w:eastAsia="Times New Roman" w:hAnsi="Times New Roman" w:cs="Times New Roman"/>
          <w:b/>
          <w:spacing w:val="56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b/>
          <w:sz w:val="24"/>
          <w:szCs w:val="24"/>
        </w:rPr>
        <w:t>оценивания</w:t>
      </w:r>
    </w:p>
    <w:p w:rsidR="004B1200" w:rsidRPr="004B1200" w:rsidRDefault="004B1200" w:rsidP="004B120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200" w:rsidRPr="004B1200" w:rsidRDefault="004B1200" w:rsidP="004B1200">
      <w:pPr>
        <w:widowControl w:val="0"/>
        <w:autoSpaceDE w:val="0"/>
        <w:autoSpaceDN w:val="0"/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В результате изучения русской словесности ученик должен знать/понимать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богатство лексики русского языка; особенности употребления лексики русского</w:t>
      </w:r>
      <w:r w:rsidRPr="004B120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средства художественной изобразительности и их роль;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эпические жанры народной словесности и особенности их</w:t>
      </w:r>
      <w:r w:rsidRPr="004B120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особенности языка эпических, лирических и драматических</w:t>
      </w:r>
      <w:r w:rsidRPr="004B12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произведений;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уметь определять лексическое значение слова; определять виды лексических</w:t>
      </w:r>
      <w:r w:rsidRPr="004B12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>единиц;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находить в текстах и определять роль изобразительных</w:t>
      </w:r>
      <w:r w:rsidRPr="004B120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средств;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различать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жанры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народной</w:t>
      </w:r>
      <w:proofErr w:type="spellEnd"/>
      <w:r w:rsidRPr="004B1200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словесности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различать эпические, лирические и драматические</w:t>
      </w:r>
      <w:r w:rsidRPr="004B120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произведения;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выразительно читать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тексты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различной эмоциональной окраски и различных</w:t>
      </w:r>
      <w:r w:rsidRPr="004B120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жанров;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пересказывать</w:t>
      </w:r>
      <w:proofErr w:type="spellEnd"/>
      <w:r w:rsidRPr="004B1200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прозу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работать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со</w:t>
      </w:r>
      <w:proofErr w:type="spellEnd"/>
      <w:r w:rsidRPr="004B1200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proofErr w:type="spellStart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словарями</w:t>
      </w:r>
      <w:proofErr w:type="spellEnd"/>
      <w:r w:rsidRPr="004B1200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находить в текстах лексические</w:t>
      </w:r>
      <w:r w:rsidRPr="004B120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единицы;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создание собственных текстов различных</w:t>
      </w:r>
      <w:r w:rsidRPr="004B120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жанров;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употреблять лексические ресурсы языка в собственных</w:t>
      </w:r>
      <w:r w:rsidRPr="004B120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высказываниях;</w:t>
      </w:r>
    </w:p>
    <w:p w:rsidR="004B1200" w:rsidRPr="004B1200" w:rsidRDefault="004B1200" w:rsidP="004B1200">
      <w:pPr>
        <w:widowControl w:val="0"/>
        <w:numPr>
          <w:ilvl w:val="0"/>
          <w:numId w:val="7"/>
        </w:numPr>
        <w:tabs>
          <w:tab w:val="left" w:pos="979"/>
          <w:tab w:val="left" w:pos="980"/>
        </w:tabs>
        <w:autoSpaceDE w:val="0"/>
        <w:autoSpaceDN w:val="0"/>
        <w:spacing w:before="50" w:after="0" w:line="273" w:lineRule="auto"/>
        <w:ind w:right="1249"/>
        <w:rPr>
          <w:rFonts w:ascii="Times New Roman" w:eastAsia="Times New Roman" w:hAnsi="Times New Roman" w:cs="Times New Roman"/>
          <w:sz w:val="24"/>
          <w:szCs w:val="24"/>
        </w:rPr>
        <w:sectPr w:rsidR="004B1200" w:rsidRPr="004B1200" w:rsidSect="004B1200">
          <w:type w:val="continuous"/>
          <w:pgSz w:w="11900" w:h="16840"/>
          <w:pgMar w:top="980" w:right="280" w:bottom="1180" w:left="1100" w:header="720" w:footer="720" w:gutter="0"/>
          <w:cols w:space="720"/>
          <w:docGrid w:linePitch="299"/>
        </w:sectPr>
      </w:pPr>
      <w:r w:rsidRPr="004B1200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4B1200"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 xml:space="preserve">для: осознания значения произведений словесности в жизни человека и общества; творческого овладения богатствами родного </w:t>
      </w:r>
      <w:r w:rsidRPr="004B12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языка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в освоении духовного опыта</w:t>
      </w:r>
      <w:r w:rsidRPr="004B1200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1200">
        <w:rPr>
          <w:rFonts w:ascii="Times New Roman" w:eastAsia="Times New Roman" w:hAnsi="Times New Roman" w:cs="Times New Roman"/>
          <w:sz w:val="24"/>
          <w:szCs w:val="24"/>
        </w:rPr>
        <w:t>человечества.</w:t>
      </w:r>
    </w:p>
    <w:p w:rsidR="004B1200" w:rsidRPr="007403CE" w:rsidRDefault="004B1200" w:rsidP="00612403">
      <w:pPr>
        <w:widowControl w:val="0"/>
        <w:tabs>
          <w:tab w:val="left" w:pos="1192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CB0" w:rsidRPr="00612403" w:rsidRDefault="007403CE" w:rsidP="004B12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240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12403">
        <w:rPr>
          <w:rFonts w:ascii="Times New Roman" w:hAnsi="Times New Roman" w:cs="Times New Roman"/>
          <w:b/>
          <w:sz w:val="24"/>
          <w:szCs w:val="24"/>
          <w:u w:val="single"/>
        </w:rPr>
        <w:t>Содержательный раздел</w:t>
      </w:r>
    </w:p>
    <w:p w:rsidR="007403CE" w:rsidRPr="00612403" w:rsidRDefault="007403CE" w:rsidP="004B12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2403">
        <w:rPr>
          <w:rFonts w:ascii="Times New Roman" w:hAnsi="Times New Roman" w:cs="Times New Roman"/>
          <w:b/>
          <w:sz w:val="24"/>
          <w:szCs w:val="24"/>
          <w:u w:val="single"/>
        </w:rPr>
        <w:t xml:space="preserve">2.5 Программы учебных предметов </w:t>
      </w:r>
    </w:p>
    <w:p w:rsidR="00612403" w:rsidRPr="007403CE" w:rsidRDefault="00612403" w:rsidP="00612403">
      <w:pPr>
        <w:rPr>
          <w:rFonts w:ascii="Times New Roman" w:hAnsi="Times New Roman" w:cs="Times New Roman"/>
          <w:b/>
          <w:sz w:val="24"/>
          <w:szCs w:val="24"/>
        </w:rPr>
      </w:pPr>
      <w:r w:rsidRPr="00612403">
        <w:rPr>
          <w:rFonts w:ascii="Times New Roman" w:hAnsi="Times New Roman" w:cs="Times New Roman"/>
          <w:b/>
          <w:sz w:val="24"/>
          <w:szCs w:val="24"/>
        </w:rPr>
        <w:t xml:space="preserve">2.5.17 </w:t>
      </w:r>
      <w:r w:rsidRPr="00612403">
        <w:rPr>
          <w:rFonts w:ascii="Times New Roman" w:hAnsi="Times New Roman" w:cs="Times New Roman"/>
          <w:b/>
          <w:sz w:val="24"/>
          <w:szCs w:val="24"/>
        </w:rPr>
        <w:t>Родной язык</w:t>
      </w:r>
    </w:p>
    <w:p w:rsidR="00612403" w:rsidRPr="00612403" w:rsidRDefault="00612403" w:rsidP="00612403">
      <w:pPr>
        <w:widowControl w:val="0"/>
        <w:autoSpaceDE w:val="0"/>
        <w:autoSpaceDN w:val="0"/>
        <w:spacing w:after="0" w:line="318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</w:rPr>
        <w:t>Речь и речевое общение</w:t>
      </w:r>
    </w:p>
    <w:p w:rsidR="00612403" w:rsidRPr="00B20B52" w:rsidRDefault="00B20B52" w:rsidP="00B20B52">
      <w:pPr>
        <w:pStyle w:val="a3"/>
        <w:widowControl w:val="0"/>
        <w:tabs>
          <w:tab w:val="left" w:pos="1240"/>
        </w:tabs>
        <w:autoSpaceDE w:val="0"/>
        <w:autoSpaceDN w:val="0"/>
        <w:spacing w:before="3" w:after="0" w:line="235" w:lineRule="auto"/>
        <w:ind w:left="260" w:right="4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12403" w:rsidRPr="00B20B52">
        <w:rPr>
          <w:rFonts w:ascii="Times New Roman" w:eastAsia="Times New Roman" w:hAnsi="Times New Roman" w:cs="Times New Roman"/>
          <w:sz w:val="24"/>
          <w:szCs w:val="24"/>
        </w:rPr>
        <w:t xml:space="preserve">Речь и речевое общение. Речевая ситуация. Речь устная и письменная. Речь диалогическая и монологическая. </w:t>
      </w:r>
      <w:proofErr w:type="spellStart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Монолог</w:t>
      </w:r>
      <w:proofErr w:type="spellEnd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его</w:t>
      </w:r>
      <w:proofErr w:type="spellEnd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виды</w:t>
      </w:r>
      <w:proofErr w:type="spellEnd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Диалог</w:t>
      </w:r>
      <w:proofErr w:type="spellEnd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его</w:t>
      </w:r>
      <w:proofErr w:type="spellEnd"/>
      <w:r w:rsidR="00612403" w:rsidRPr="00B20B5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виды</w:t>
      </w:r>
      <w:proofErr w:type="spellEnd"/>
      <w:r w:rsidR="00612403"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612403" w:rsidRPr="00B20B52" w:rsidRDefault="00612403" w:rsidP="00B20B52">
      <w:pPr>
        <w:pStyle w:val="a3"/>
        <w:widowControl w:val="0"/>
        <w:numPr>
          <w:ilvl w:val="0"/>
          <w:numId w:val="21"/>
        </w:numPr>
        <w:tabs>
          <w:tab w:val="left" w:pos="1249"/>
        </w:tabs>
        <w:autoSpaceDE w:val="0"/>
        <w:autoSpaceDN w:val="0"/>
        <w:spacing w:before="7" w:after="0" w:line="240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B52">
        <w:rPr>
          <w:rFonts w:ascii="Times New Roman" w:eastAsia="Times New Roman" w:hAnsi="Times New Roman" w:cs="Times New Roman"/>
          <w:sz w:val="24"/>
          <w:szCs w:val="24"/>
        </w:rPr>
        <w:t>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</w:t>
      </w:r>
      <w:r w:rsidRPr="00B20B52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>общения.</w:t>
      </w:r>
    </w:p>
    <w:p w:rsidR="00612403" w:rsidRPr="00612403" w:rsidRDefault="00612403" w:rsidP="00612403">
      <w:pPr>
        <w:widowControl w:val="0"/>
        <w:autoSpaceDE w:val="0"/>
        <w:autoSpaceDN w:val="0"/>
        <w:spacing w:before="219" w:after="0" w:line="315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Речевая</w:t>
      </w:r>
      <w:proofErr w:type="spellEnd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деятельность</w:t>
      </w:r>
      <w:proofErr w:type="spellEnd"/>
    </w:p>
    <w:p w:rsidR="00612403" w:rsidRPr="00612403" w:rsidRDefault="00612403" w:rsidP="00612403">
      <w:pPr>
        <w:widowControl w:val="0"/>
        <w:numPr>
          <w:ilvl w:val="0"/>
          <w:numId w:val="20"/>
        </w:numPr>
        <w:tabs>
          <w:tab w:val="left" w:pos="1249"/>
        </w:tabs>
        <w:autoSpaceDE w:val="0"/>
        <w:autoSpaceDN w:val="0"/>
        <w:spacing w:after="0" w:line="242" w:lineRule="auto"/>
        <w:ind w:right="36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Виды речевой деятельности: 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чтение,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 (слушание), говорение,</w:t>
      </w:r>
      <w:r w:rsidRPr="00612403"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письмо.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Культура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чтения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аудирования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говорения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</w:t>
      </w:r>
      <w:r w:rsidRPr="00612403">
        <w:rPr>
          <w:rFonts w:ascii="Times New Roman" w:eastAsia="Times New Roman" w:hAnsi="Times New Roman" w:cs="Times New Roman"/>
          <w:spacing w:val="-18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письма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612403" w:rsidRPr="00612403" w:rsidRDefault="00612403" w:rsidP="00612403">
      <w:pPr>
        <w:widowControl w:val="0"/>
        <w:numPr>
          <w:ilvl w:val="0"/>
          <w:numId w:val="20"/>
        </w:numPr>
        <w:tabs>
          <w:tab w:val="left" w:pos="1249"/>
        </w:tabs>
        <w:autoSpaceDE w:val="0"/>
        <w:autoSpaceDN w:val="0"/>
        <w:spacing w:after="0" w:line="240" w:lineRule="auto"/>
        <w:ind w:left="260" w:right="46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</w:t>
      </w:r>
      <w:proofErr w:type="gramStart"/>
      <w:r w:rsidRPr="00612403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proofErr w:type="gramEnd"/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 прочитанного или прослушанного 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текста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в сжатом или развёрнутом виде в соответствии с ситуацией речевого общения. Овладение практическими </w:t>
      </w:r>
      <w:r w:rsidRPr="006124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умениями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просмотрового, ознакомительного, изучающего чтения, приёмами работы с учебной книгой и другими информационными источниками. Овладение видами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. Изложение </w:t>
      </w:r>
      <w:proofErr w:type="gramStart"/>
      <w:r w:rsidRPr="00612403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proofErr w:type="gramEnd"/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 прослушанного или прочитанного 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текста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(подробное, сжатое,</w:t>
      </w:r>
      <w:r w:rsidRPr="00612403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выборочное).</w:t>
      </w:r>
    </w:p>
    <w:p w:rsidR="00612403" w:rsidRDefault="00612403" w:rsidP="00B20B52">
      <w:pPr>
        <w:widowControl w:val="0"/>
        <w:autoSpaceDE w:val="0"/>
        <w:autoSpaceDN w:val="0"/>
        <w:spacing w:after="0" w:line="240" w:lineRule="auto"/>
        <w:ind w:left="260" w:right="4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извлеченной из различных источников.</w:t>
      </w:r>
    </w:p>
    <w:p w:rsidR="00B20B52" w:rsidRPr="00612403" w:rsidRDefault="00B20B52" w:rsidP="00B20B52">
      <w:pPr>
        <w:widowControl w:val="0"/>
        <w:autoSpaceDE w:val="0"/>
        <w:autoSpaceDN w:val="0"/>
        <w:spacing w:after="0" w:line="240" w:lineRule="auto"/>
        <w:ind w:left="260" w:right="4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2403" w:rsidRPr="00612403" w:rsidRDefault="00612403" w:rsidP="00612403">
      <w:pPr>
        <w:widowControl w:val="0"/>
        <w:autoSpaceDE w:val="0"/>
        <w:autoSpaceDN w:val="0"/>
        <w:spacing w:after="0" w:line="319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Текст</w:t>
      </w:r>
      <w:proofErr w:type="spellEnd"/>
    </w:p>
    <w:p w:rsidR="00612403" w:rsidRPr="00B20B52" w:rsidRDefault="00612403" w:rsidP="00B20B52">
      <w:pPr>
        <w:pStyle w:val="a3"/>
        <w:widowControl w:val="0"/>
        <w:numPr>
          <w:ilvl w:val="0"/>
          <w:numId w:val="22"/>
        </w:numPr>
        <w:tabs>
          <w:tab w:val="left" w:pos="1249"/>
        </w:tabs>
        <w:autoSpaceDE w:val="0"/>
        <w:autoSpaceDN w:val="0"/>
        <w:spacing w:before="3" w:after="0" w:line="235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B52">
        <w:rPr>
          <w:rFonts w:ascii="Times New Roman" w:eastAsia="Times New Roman" w:hAnsi="Times New Roman" w:cs="Times New Roman"/>
          <w:sz w:val="24"/>
          <w:szCs w:val="24"/>
        </w:rPr>
        <w:t>Понятие текста, основные признаки текста (</w:t>
      </w:r>
      <w:proofErr w:type="spellStart"/>
      <w:r w:rsidRPr="00B20B52">
        <w:rPr>
          <w:rFonts w:ascii="Times New Roman" w:eastAsia="Times New Roman" w:hAnsi="Times New Roman" w:cs="Times New Roman"/>
          <w:sz w:val="24"/>
          <w:szCs w:val="24"/>
        </w:rPr>
        <w:t>членимость</w:t>
      </w:r>
      <w:proofErr w:type="spellEnd"/>
      <w:r w:rsidRPr="00B20B52">
        <w:rPr>
          <w:rFonts w:ascii="Times New Roman" w:eastAsia="Times New Roman" w:hAnsi="Times New Roman" w:cs="Times New Roman"/>
          <w:sz w:val="24"/>
          <w:szCs w:val="24"/>
        </w:rPr>
        <w:t xml:space="preserve">, смысловая цельность, связность). Тема, основная мысль текста. </w:t>
      </w:r>
      <w:proofErr w:type="spellStart"/>
      <w:r w:rsidRPr="00B20B52">
        <w:rPr>
          <w:rFonts w:ascii="Times New Roman" w:eastAsia="Times New Roman" w:hAnsi="Times New Roman" w:cs="Times New Roman"/>
          <w:sz w:val="24"/>
          <w:szCs w:val="24"/>
        </w:rPr>
        <w:t>Микротема</w:t>
      </w:r>
      <w:proofErr w:type="spellEnd"/>
      <w:r w:rsidRPr="00B20B5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:rsidR="00B20B52" w:rsidRDefault="00612403" w:rsidP="00F55265">
      <w:pPr>
        <w:widowControl w:val="0"/>
        <w:autoSpaceDE w:val="0"/>
        <w:autoSpaceDN w:val="0"/>
        <w:spacing w:before="12" w:after="0" w:line="235" w:lineRule="auto"/>
        <w:ind w:left="567"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Средства связи предложений и частей текста. Абзац как средство композиционно-</w:t>
      </w:r>
      <w:r>
        <w:rPr>
          <w:rFonts w:ascii="Times New Roman" w:eastAsia="Times New Roman" w:hAnsi="Times New Roman" w:cs="Times New Roman"/>
          <w:sz w:val="24"/>
          <w:szCs w:val="24"/>
        </w:rPr>
        <w:t>стилистического членения текста</w:t>
      </w:r>
      <w:r w:rsidR="00F552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0B52" w:rsidRPr="00612403" w:rsidRDefault="00B20B52" w:rsidP="00B20B52">
      <w:pPr>
        <w:widowControl w:val="0"/>
        <w:autoSpaceDE w:val="0"/>
        <w:autoSpaceDN w:val="0"/>
        <w:spacing w:before="87" w:after="0" w:line="242" w:lineRule="auto"/>
        <w:ind w:left="260" w:right="46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Функционально-смысловые типы речи: описание, повествование, рассуждение. Структура текста. План и тезисы как виды информационной переработки текста.</w:t>
      </w:r>
    </w:p>
    <w:p w:rsidR="00B20B52" w:rsidRPr="00B20B52" w:rsidRDefault="00B20B52" w:rsidP="00B20B52">
      <w:pPr>
        <w:pStyle w:val="a3"/>
        <w:widowControl w:val="0"/>
        <w:numPr>
          <w:ilvl w:val="0"/>
          <w:numId w:val="22"/>
        </w:numPr>
        <w:tabs>
          <w:tab w:val="left" w:pos="1249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B52">
        <w:rPr>
          <w:rFonts w:ascii="Times New Roman" w:eastAsia="Times New Roman" w:hAnsi="Times New Roman" w:cs="Times New Roman"/>
          <w:sz w:val="24"/>
          <w:szCs w:val="24"/>
        </w:rPr>
        <w:t xml:space="preserve">Анализ текста с точки зрения его темы, основной мысли, структуры, принадлежности к функционально- смысловому </w:t>
      </w:r>
      <w:r w:rsidRPr="00B20B5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типу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 xml:space="preserve">речи. Деление текста на смысловые части и составление </w:t>
      </w:r>
      <w:r w:rsidRPr="00B20B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плана.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средств и способов связи предложений в тексте. Анализ языковых особенностей текста. Выбор языковых средств в зависимости </w:t>
      </w:r>
      <w:r w:rsidRPr="00B20B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>цели, темы, основной мысли, адресата, ситуации и условий общения. Создание текстов различного типа, стиля, жанра. Соблюдение норм построени</w:t>
      </w:r>
      <w:r w:rsidR="00F55265">
        <w:rPr>
          <w:rFonts w:ascii="Times New Roman" w:eastAsia="Times New Roman" w:hAnsi="Times New Roman" w:cs="Times New Roman"/>
          <w:sz w:val="24"/>
          <w:szCs w:val="24"/>
        </w:rPr>
        <w:t>я текста (логичность, последова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>тельность, связность, соответствие теме и др.). Оценивание и редактирование устного и письменного речевого высказывания. Составление плана текста,</w:t>
      </w:r>
      <w:r w:rsidRPr="00B20B52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>тезисов.</w:t>
      </w:r>
    </w:p>
    <w:p w:rsidR="00B20B52" w:rsidRPr="00612403" w:rsidRDefault="00B20B52" w:rsidP="00612403">
      <w:pPr>
        <w:widowControl w:val="0"/>
        <w:autoSpaceDE w:val="0"/>
        <w:autoSpaceDN w:val="0"/>
        <w:spacing w:before="12" w:after="0" w:line="235" w:lineRule="auto"/>
        <w:ind w:left="260" w:right="457" w:firstLine="71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20B52" w:rsidRPr="00612403" w:rsidSect="00612403">
          <w:pgSz w:w="11900" w:h="16840"/>
          <w:pgMar w:top="980" w:right="280" w:bottom="1702" w:left="1100" w:header="720" w:footer="720" w:gutter="0"/>
          <w:cols w:space="720"/>
          <w:docGrid w:linePitch="299"/>
        </w:sectPr>
      </w:pPr>
    </w:p>
    <w:p w:rsidR="00612403" w:rsidRPr="00612403" w:rsidRDefault="00612403" w:rsidP="006124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2403" w:rsidRPr="00612403" w:rsidRDefault="00612403" w:rsidP="00612403">
      <w:pPr>
        <w:widowControl w:val="0"/>
        <w:autoSpaceDE w:val="0"/>
        <w:autoSpaceDN w:val="0"/>
        <w:spacing w:before="182" w:after="0" w:line="319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Функциональные</w:t>
      </w:r>
      <w:proofErr w:type="spellEnd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разновидности</w:t>
      </w:r>
      <w:proofErr w:type="spellEnd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языка</w:t>
      </w:r>
      <w:proofErr w:type="spellEnd"/>
    </w:p>
    <w:p w:rsidR="00612403" w:rsidRPr="00B20B52" w:rsidRDefault="00612403" w:rsidP="00B20B52">
      <w:pPr>
        <w:pStyle w:val="a3"/>
        <w:widowControl w:val="0"/>
        <w:numPr>
          <w:ilvl w:val="0"/>
          <w:numId w:val="24"/>
        </w:numPr>
        <w:tabs>
          <w:tab w:val="left" w:pos="1240"/>
        </w:tabs>
        <w:autoSpaceDE w:val="0"/>
        <w:autoSpaceDN w:val="0"/>
        <w:spacing w:after="0" w:line="242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B52">
        <w:rPr>
          <w:rFonts w:ascii="Times New Roman" w:eastAsia="Times New Roman" w:hAnsi="Times New Roman" w:cs="Times New Roman"/>
          <w:sz w:val="24"/>
          <w:szCs w:val="24"/>
        </w:rPr>
        <w:t>Функциональные разновидности языка: разговорный язык; функциональные стили: научный, публицистический, официально-деловой; язык художественной</w:t>
      </w:r>
      <w:r w:rsidRPr="00B20B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>литературы.</w:t>
      </w:r>
    </w:p>
    <w:p w:rsidR="00612403" w:rsidRPr="00612403" w:rsidRDefault="00612403" w:rsidP="00612403">
      <w:pPr>
        <w:widowControl w:val="0"/>
        <w:autoSpaceDE w:val="0"/>
        <w:autoSpaceDN w:val="0"/>
        <w:spacing w:after="0" w:line="242" w:lineRule="auto"/>
        <w:ind w:left="260" w:right="46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Основные жанры научного (отзыв, выступление, доклад), публицистического (выступление, интервью), официально-делового (расписка, доверенность, заявление) стилей, разговорной речи (рассказ, беседа).</w:t>
      </w:r>
    </w:p>
    <w:p w:rsidR="00612403" w:rsidRPr="00B20B52" w:rsidRDefault="00612403" w:rsidP="00B20B52">
      <w:pPr>
        <w:pStyle w:val="a3"/>
        <w:widowControl w:val="0"/>
        <w:numPr>
          <w:ilvl w:val="0"/>
          <w:numId w:val="24"/>
        </w:numPr>
        <w:tabs>
          <w:tab w:val="left" w:pos="1240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0B52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принадлежности </w:t>
      </w:r>
      <w:r w:rsidRPr="00B20B5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текста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 xml:space="preserve">к определённой </w:t>
      </w:r>
      <w:proofErr w:type="spellStart"/>
      <w:proofErr w:type="gramStart"/>
      <w:r w:rsidRPr="00B20B52">
        <w:rPr>
          <w:rFonts w:ascii="Times New Roman" w:eastAsia="Times New Roman" w:hAnsi="Times New Roman" w:cs="Times New Roman"/>
          <w:sz w:val="24"/>
          <w:szCs w:val="24"/>
        </w:rPr>
        <w:t>функциональ</w:t>
      </w:r>
      <w:proofErr w:type="spellEnd"/>
      <w:r w:rsidRPr="00B20B52">
        <w:rPr>
          <w:rFonts w:ascii="Times New Roman" w:eastAsia="Times New Roman" w:hAnsi="Times New Roman" w:cs="Times New Roman"/>
          <w:sz w:val="24"/>
          <w:szCs w:val="24"/>
        </w:rPr>
        <w:t>-ной</w:t>
      </w:r>
      <w:proofErr w:type="gramEnd"/>
      <w:r w:rsidRPr="00B20B52">
        <w:rPr>
          <w:rFonts w:ascii="Times New Roman" w:eastAsia="Times New Roman" w:hAnsi="Times New Roman" w:cs="Times New Roman"/>
          <w:sz w:val="24"/>
          <w:szCs w:val="24"/>
        </w:rPr>
        <w:t xml:space="preserve"> разновидности языка. Создание письменных высказываний разных стилей, жанров и типов речи: тезисы, отзыв, письмо, расписка, доверенность, заявление, повествование, описание, рассуждение. </w:t>
      </w:r>
      <w:proofErr w:type="spellStart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Выступление</w:t>
      </w:r>
      <w:proofErr w:type="spellEnd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перед</w:t>
      </w:r>
      <w:proofErr w:type="spellEnd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аудиторией</w:t>
      </w:r>
      <w:proofErr w:type="spellEnd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небольшими</w:t>
      </w:r>
      <w:proofErr w:type="spellEnd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сообщениями</w:t>
      </w:r>
      <w:proofErr w:type="spellEnd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докладом</w:t>
      </w:r>
      <w:proofErr w:type="spellEnd"/>
      <w:r w:rsidRPr="00B20B5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612403" w:rsidRPr="00612403" w:rsidRDefault="00612403" w:rsidP="00612403">
      <w:pPr>
        <w:widowControl w:val="0"/>
        <w:autoSpaceDE w:val="0"/>
        <w:autoSpaceDN w:val="0"/>
        <w:spacing w:before="203" w:after="0" w:line="315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Общие</w:t>
      </w:r>
      <w:proofErr w:type="spellEnd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сведения</w:t>
      </w:r>
      <w:proofErr w:type="spellEnd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о </w:t>
      </w: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языке</w:t>
      </w:r>
      <w:proofErr w:type="spellEnd"/>
    </w:p>
    <w:p w:rsidR="00612403" w:rsidRPr="00612403" w:rsidRDefault="00612403" w:rsidP="00612403">
      <w:pPr>
        <w:widowControl w:val="0"/>
        <w:numPr>
          <w:ilvl w:val="0"/>
          <w:numId w:val="17"/>
        </w:numPr>
        <w:tabs>
          <w:tab w:val="left" w:pos="1240"/>
        </w:tabs>
        <w:autoSpaceDE w:val="0"/>
        <w:autoSpaceDN w:val="0"/>
        <w:spacing w:after="0" w:line="242" w:lineRule="auto"/>
        <w:ind w:right="468" w:firstLine="7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Русский язык — национальный язык русского народа, государственный </w:t>
      </w:r>
      <w:r w:rsidRPr="006124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язык </w:t>
      </w:r>
      <w:r w:rsidRPr="0061240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РФ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124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язык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межнационального общения.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Русский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язык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современном</w:t>
      </w:r>
      <w:proofErr w:type="spellEnd"/>
      <w:r w:rsidRPr="00612403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мире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612403" w:rsidRPr="00612403" w:rsidRDefault="00612403" w:rsidP="00612403">
      <w:pPr>
        <w:widowControl w:val="0"/>
        <w:autoSpaceDE w:val="0"/>
        <w:autoSpaceDN w:val="0"/>
        <w:spacing w:after="0" w:line="235" w:lineRule="auto"/>
        <w:ind w:left="260" w:right="46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Русский язык в кругу других славянских языков. Роль старославянского (церковнославянского) языка в развитии русского языка.</w:t>
      </w:r>
    </w:p>
    <w:p w:rsidR="00612403" w:rsidRPr="00612403" w:rsidRDefault="00612403" w:rsidP="00612403">
      <w:pPr>
        <w:widowControl w:val="0"/>
        <w:autoSpaceDE w:val="0"/>
        <w:autoSpaceDN w:val="0"/>
        <w:spacing w:before="12" w:after="0" w:line="235" w:lineRule="auto"/>
        <w:ind w:left="260" w:right="46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разновидности, жаргон.</w:t>
      </w:r>
    </w:p>
    <w:p w:rsidR="00612403" w:rsidRDefault="00612403" w:rsidP="00612403">
      <w:pPr>
        <w:widowControl w:val="0"/>
        <w:autoSpaceDE w:val="0"/>
        <w:autoSpaceDN w:val="0"/>
        <w:spacing w:before="12" w:after="0" w:line="235" w:lineRule="auto"/>
        <w:ind w:left="260" w:right="45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Русский язык — язык русской художественной литературы. Основные изобрази</w:t>
      </w:r>
      <w:r>
        <w:rPr>
          <w:rFonts w:ascii="Times New Roman" w:eastAsia="Times New Roman" w:hAnsi="Times New Roman" w:cs="Times New Roman"/>
          <w:sz w:val="24"/>
          <w:szCs w:val="24"/>
        </w:rPr>
        <w:t>тельные средства русского язык</w:t>
      </w:r>
    </w:p>
    <w:p w:rsidR="00B20B52" w:rsidRDefault="00B20B52" w:rsidP="00612403">
      <w:pPr>
        <w:widowControl w:val="0"/>
        <w:autoSpaceDE w:val="0"/>
        <w:autoSpaceDN w:val="0"/>
        <w:spacing w:before="12" w:after="0" w:line="235" w:lineRule="auto"/>
        <w:ind w:left="260" w:right="45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B52" w:rsidRPr="00612403" w:rsidRDefault="00B20B52" w:rsidP="00B20B52">
      <w:pPr>
        <w:widowControl w:val="0"/>
        <w:autoSpaceDE w:val="0"/>
        <w:autoSpaceDN w:val="0"/>
        <w:spacing w:before="87" w:after="0" w:line="240" w:lineRule="auto"/>
        <w:ind w:left="970" w:right="3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Лингвистика как наука о языке. Основные разделы лингвистики. Выдающиеся отечественные лингвисты.</w:t>
      </w:r>
    </w:p>
    <w:p w:rsidR="00B20B52" w:rsidRPr="00B20B52" w:rsidRDefault="00B20B52" w:rsidP="00B20B52">
      <w:pPr>
        <w:pStyle w:val="a3"/>
        <w:widowControl w:val="0"/>
        <w:tabs>
          <w:tab w:val="left" w:pos="1249"/>
        </w:tabs>
        <w:autoSpaceDE w:val="0"/>
        <w:autoSpaceDN w:val="0"/>
        <w:spacing w:before="9" w:after="0" w:line="235" w:lineRule="auto"/>
        <w:ind w:left="260" w:right="4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>Осознание важности коммуникативных умений в жизни человека, понимание роли русского языка в жизни общества и государства, в современном</w:t>
      </w:r>
      <w:r w:rsidRPr="00B20B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0B52">
        <w:rPr>
          <w:rFonts w:ascii="Times New Roman" w:eastAsia="Times New Roman" w:hAnsi="Times New Roman" w:cs="Times New Roman"/>
          <w:sz w:val="24"/>
          <w:szCs w:val="24"/>
        </w:rPr>
        <w:t>мире.</w:t>
      </w:r>
    </w:p>
    <w:p w:rsidR="00B20B52" w:rsidRPr="00612403" w:rsidRDefault="00B20B52" w:rsidP="00B20B52">
      <w:pPr>
        <w:widowControl w:val="0"/>
        <w:autoSpaceDE w:val="0"/>
        <w:autoSpaceDN w:val="0"/>
        <w:spacing w:before="12" w:after="0" w:line="235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Понимание различий между литературным языком и диалектами, просторечием, профессиональными разновидностями языка, жаргоном.</w:t>
      </w:r>
    </w:p>
    <w:p w:rsidR="00B20B52" w:rsidRPr="00612403" w:rsidRDefault="00B20B52" w:rsidP="00B20B52">
      <w:pPr>
        <w:widowControl w:val="0"/>
        <w:tabs>
          <w:tab w:val="left" w:pos="2515"/>
          <w:tab w:val="left" w:pos="3821"/>
          <w:tab w:val="left" w:pos="5309"/>
          <w:tab w:val="left" w:pos="7632"/>
          <w:tab w:val="left" w:pos="8966"/>
          <w:tab w:val="left" w:pos="9993"/>
          <w:tab w:val="left" w:pos="11787"/>
          <w:tab w:val="left" w:pos="12277"/>
        </w:tabs>
        <w:autoSpaceDE w:val="0"/>
        <w:autoSpaceDN w:val="0"/>
        <w:spacing w:before="12" w:after="0" w:line="235" w:lineRule="auto"/>
        <w:ind w:left="260" w:right="458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красоты, богатства, выразительности русского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языка.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использованием изобразительных средств 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языка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в художественных</w:t>
      </w:r>
      <w:r w:rsidRPr="0061240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текстах.</w:t>
      </w:r>
    </w:p>
    <w:p w:rsidR="00B20B52" w:rsidRPr="00612403" w:rsidRDefault="00B20B52" w:rsidP="00B20B5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B52" w:rsidRPr="00612403" w:rsidRDefault="00B20B52" w:rsidP="00B20B52">
      <w:pPr>
        <w:widowControl w:val="0"/>
        <w:autoSpaceDE w:val="0"/>
        <w:autoSpaceDN w:val="0"/>
        <w:spacing w:before="1" w:after="0" w:line="315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Фонетика</w:t>
      </w:r>
      <w:proofErr w:type="spellEnd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и </w:t>
      </w: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орфоэпия</w:t>
      </w:r>
      <w:proofErr w:type="spellEnd"/>
    </w:p>
    <w:p w:rsidR="00B20B52" w:rsidRPr="00612403" w:rsidRDefault="00B20B52" w:rsidP="00B20B52">
      <w:pPr>
        <w:widowControl w:val="0"/>
        <w:numPr>
          <w:ilvl w:val="0"/>
          <w:numId w:val="16"/>
        </w:numPr>
        <w:tabs>
          <w:tab w:val="left" w:pos="1240"/>
        </w:tabs>
        <w:autoSpaceDE w:val="0"/>
        <w:autoSpaceDN w:val="0"/>
        <w:spacing w:after="0" w:line="315" w:lineRule="exact"/>
        <w:ind w:firstLine="7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Фонетика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как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раздел</w:t>
      </w:r>
      <w:proofErr w:type="spellEnd"/>
      <w:r w:rsidRPr="0061240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лингвистики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20B52" w:rsidRPr="00612403" w:rsidRDefault="00B20B52" w:rsidP="00B20B52">
      <w:pPr>
        <w:widowControl w:val="0"/>
        <w:autoSpaceDE w:val="0"/>
        <w:autoSpaceDN w:val="0"/>
        <w:spacing w:before="9" w:after="0" w:line="235" w:lineRule="auto"/>
        <w:ind w:left="260" w:right="468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Звук как единица языка. Система гласных звуков. Система согласных звуков. Изменение звуков в речевом потоке. Элементы фонетической транскрипции. Слог. Ударение.</w:t>
      </w:r>
    </w:p>
    <w:p w:rsidR="00B20B52" w:rsidRPr="00612403" w:rsidRDefault="00B20B52" w:rsidP="00B20B52">
      <w:pPr>
        <w:widowControl w:val="0"/>
        <w:autoSpaceDE w:val="0"/>
        <w:autoSpaceDN w:val="0"/>
        <w:spacing w:before="12" w:after="0" w:line="235" w:lineRule="auto"/>
        <w:ind w:left="970" w:right="4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Орфоэпия как раздел лингвистики. Основные правила нормативного произношения и ударения.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Орфоэпический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словарь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20B52" w:rsidRPr="00612403" w:rsidRDefault="00B20B52" w:rsidP="00B20B52">
      <w:pPr>
        <w:widowControl w:val="0"/>
        <w:numPr>
          <w:ilvl w:val="0"/>
          <w:numId w:val="16"/>
        </w:numPr>
        <w:tabs>
          <w:tab w:val="left" w:pos="1249"/>
        </w:tabs>
        <w:autoSpaceDE w:val="0"/>
        <w:autoSpaceDN w:val="0"/>
        <w:spacing w:before="7" w:after="0" w:line="240" w:lineRule="auto"/>
        <w:ind w:right="457" w:firstLine="7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навыков различения ударных и безударных гласных, звонких и </w:t>
      </w:r>
      <w:r w:rsidRPr="006124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глухих,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твёрдых и мягких согласных. Объяснение с помощью элементов транскрипции особенностей произношения и </w:t>
      </w:r>
      <w:proofErr w:type="gramStart"/>
      <w:r w:rsidRPr="00612403">
        <w:rPr>
          <w:rFonts w:ascii="Times New Roman" w:eastAsia="Times New Roman" w:hAnsi="Times New Roman" w:cs="Times New Roman"/>
          <w:sz w:val="24"/>
          <w:szCs w:val="24"/>
        </w:rPr>
        <w:t>написания  слов</w:t>
      </w:r>
      <w:proofErr w:type="gramEnd"/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Проведение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фонетического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разбора</w:t>
      </w:r>
      <w:proofErr w:type="spellEnd"/>
      <w:r w:rsidRPr="00612403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слов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20B52" w:rsidRPr="00612403" w:rsidRDefault="00B20B52" w:rsidP="00B20B52">
      <w:pPr>
        <w:widowControl w:val="0"/>
        <w:autoSpaceDE w:val="0"/>
        <w:autoSpaceDN w:val="0"/>
        <w:spacing w:after="0" w:line="242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Нормативное произношение слов. Оценка собственной и </w:t>
      </w:r>
      <w:r w:rsidRPr="00612403">
        <w:rPr>
          <w:rFonts w:ascii="Times New Roman" w:eastAsia="Times New Roman" w:hAnsi="Times New Roman" w:cs="Times New Roman"/>
          <w:spacing w:val="-4"/>
          <w:sz w:val="24"/>
          <w:szCs w:val="24"/>
        </w:rPr>
        <w:t>чужой</w:t>
      </w:r>
      <w:r w:rsidRPr="00612403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речи с точки зрения орфоэпической правильности.</w:t>
      </w:r>
    </w:p>
    <w:p w:rsidR="00B20B52" w:rsidRPr="00612403" w:rsidRDefault="00B20B52" w:rsidP="00B20B52">
      <w:pPr>
        <w:widowControl w:val="0"/>
        <w:autoSpaceDE w:val="0"/>
        <w:autoSpaceDN w:val="0"/>
        <w:spacing w:before="2" w:after="0" w:line="235" w:lineRule="auto"/>
        <w:ind w:left="970" w:right="232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Применение фонетико-орфоэпических знаний и умений в собственной речевой практике.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Использование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орфоэпического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для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овладения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произносительной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культурой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20B52" w:rsidRPr="00612403" w:rsidRDefault="00B20B52" w:rsidP="00B20B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20B52" w:rsidRPr="00612403" w:rsidRDefault="00B20B52" w:rsidP="00B20B52">
      <w:pPr>
        <w:widowControl w:val="0"/>
        <w:autoSpaceDE w:val="0"/>
        <w:autoSpaceDN w:val="0"/>
        <w:spacing w:after="0" w:line="319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Графика</w:t>
      </w:r>
      <w:proofErr w:type="spellEnd"/>
    </w:p>
    <w:p w:rsidR="00B20B52" w:rsidRDefault="00B20B52" w:rsidP="00B20B52">
      <w:pPr>
        <w:widowControl w:val="0"/>
        <w:numPr>
          <w:ilvl w:val="0"/>
          <w:numId w:val="15"/>
        </w:numPr>
        <w:tabs>
          <w:tab w:val="left" w:pos="1240"/>
        </w:tabs>
        <w:autoSpaceDE w:val="0"/>
        <w:autoSpaceDN w:val="0"/>
        <w:spacing w:before="2" w:after="0" w:line="235" w:lineRule="auto"/>
        <w:ind w:right="456" w:firstLine="7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Графика как раздел лингвистики. Соотношение звука и буквы. Обозначение на письме твёрдости и мягкости согласных.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Способы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обозначения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[j’].</w:t>
      </w:r>
    </w:p>
    <w:p w:rsidR="00B20B52" w:rsidRDefault="00B20B52" w:rsidP="00B20B52">
      <w:pPr>
        <w:widowControl w:val="0"/>
        <w:tabs>
          <w:tab w:val="left" w:pos="1240"/>
        </w:tabs>
        <w:autoSpaceDE w:val="0"/>
        <w:autoSpaceDN w:val="0"/>
        <w:spacing w:before="2" w:after="0" w:line="235" w:lineRule="auto"/>
        <w:ind w:right="456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20B52" w:rsidRPr="00612403" w:rsidRDefault="00B20B52" w:rsidP="00B20B52">
      <w:pPr>
        <w:widowControl w:val="0"/>
        <w:autoSpaceDE w:val="0"/>
        <w:autoSpaceDN w:val="0"/>
        <w:spacing w:before="87" w:after="0" w:line="242" w:lineRule="auto"/>
        <w:ind w:left="260" w:right="461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Лексика русского языка с точки зрения её происхождения: исконно русские и заимствованные слова. Словари иностранных слов.</w:t>
      </w:r>
    </w:p>
    <w:p w:rsidR="00B20B52" w:rsidRPr="00612403" w:rsidRDefault="00B20B52" w:rsidP="00B20B52">
      <w:pPr>
        <w:widowControl w:val="0"/>
        <w:autoSpaceDE w:val="0"/>
        <w:autoSpaceDN w:val="0"/>
        <w:spacing w:after="0" w:line="315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Лексика русского языка с точки зрения её активного и пассивного запаса. Архаизмы, историзмы, неологизмы.</w:t>
      </w:r>
    </w:p>
    <w:p w:rsidR="00B20B52" w:rsidRPr="00612403" w:rsidRDefault="00B20B52" w:rsidP="00B20B52">
      <w:pPr>
        <w:widowControl w:val="0"/>
        <w:autoSpaceDE w:val="0"/>
        <w:autoSpaceDN w:val="0"/>
        <w:spacing w:before="10" w:after="0" w:line="235" w:lineRule="auto"/>
        <w:ind w:left="260" w:right="468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Лексика русского языка с точки зрения сферы её употребления. Общеупотребительные слова. Диалектные слова. Термины и профессионализмы. Жаргонная лексика.</w:t>
      </w:r>
    </w:p>
    <w:p w:rsidR="00B20B52" w:rsidRPr="00612403" w:rsidRDefault="00B20B52" w:rsidP="00B20B52">
      <w:pPr>
        <w:widowControl w:val="0"/>
        <w:autoSpaceDE w:val="0"/>
        <w:autoSpaceDN w:val="0"/>
        <w:spacing w:before="6" w:after="0" w:line="319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Стилистические пласты лексики.</w:t>
      </w:r>
    </w:p>
    <w:p w:rsidR="00B20B52" w:rsidRPr="00612403" w:rsidRDefault="00B20B52" w:rsidP="00B20B52">
      <w:pPr>
        <w:widowControl w:val="0"/>
        <w:autoSpaceDE w:val="0"/>
        <w:autoSpaceDN w:val="0"/>
        <w:spacing w:after="0" w:line="319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Фразеология как раздел лингвистики. Фразеологизмы. Пословицы, поговорки, афоризмы, крылатые слова.</w:t>
      </w:r>
    </w:p>
    <w:p w:rsidR="00B20B52" w:rsidRPr="00612403" w:rsidRDefault="00B20B52" w:rsidP="00B20B52">
      <w:pPr>
        <w:widowControl w:val="0"/>
        <w:autoSpaceDE w:val="0"/>
        <w:autoSpaceDN w:val="0"/>
        <w:spacing w:before="5" w:after="0" w:line="319" w:lineRule="exact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Фразеологические словари.</w:t>
      </w:r>
    </w:p>
    <w:p w:rsidR="00B20B52" w:rsidRPr="00612403" w:rsidRDefault="00B20B52" w:rsidP="00B20B52">
      <w:pPr>
        <w:widowControl w:val="0"/>
        <w:autoSpaceDE w:val="0"/>
        <w:autoSpaceDN w:val="0"/>
        <w:spacing w:after="0" w:line="319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Разные виды лексических словарей и их роль в овладении словарным богатством родного языка.</w:t>
      </w:r>
    </w:p>
    <w:p w:rsidR="00B20B52" w:rsidRPr="00612403" w:rsidRDefault="00B20B52" w:rsidP="00B20B52">
      <w:pPr>
        <w:widowControl w:val="0"/>
        <w:numPr>
          <w:ilvl w:val="0"/>
          <w:numId w:val="13"/>
        </w:numPr>
        <w:tabs>
          <w:tab w:val="left" w:pos="1240"/>
        </w:tabs>
        <w:autoSpaceDE w:val="0"/>
        <w:autoSpaceDN w:val="0"/>
        <w:spacing w:before="10" w:after="0" w:line="235" w:lineRule="auto"/>
        <w:ind w:right="458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Дифференциация лексики по типам лексического значения с точки зрения её активного и пассивного запаса, происхождения, сферы употребления, экспрессивной окраски и стилистической</w:t>
      </w:r>
      <w:r w:rsidRPr="0061240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B20B52" w:rsidRPr="00612403" w:rsidRDefault="00B20B52" w:rsidP="00B20B52">
      <w:pPr>
        <w:widowControl w:val="0"/>
        <w:autoSpaceDE w:val="0"/>
        <w:autoSpaceDN w:val="0"/>
        <w:spacing w:before="12" w:after="0" w:line="235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Употребление лексических средств в соответствии со значением и ситуацией общения. Оценка своей и чужой речи с точки зрения точного, уместного и выразительного словоупотребления.</w:t>
      </w:r>
    </w:p>
    <w:p w:rsidR="00B20B52" w:rsidRPr="00612403" w:rsidRDefault="00B20B52" w:rsidP="00B20B52">
      <w:pPr>
        <w:widowControl w:val="0"/>
        <w:autoSpaceDE w:val="0"/>
        <w:autoSpaceDN w:val="0"/>
        <w:spacing w:before="7"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Проведение лексического разбора слов.</w:t>
      </w:r>
    </w:p>
    <w:p w:rsidR="00B20B52" w:rsidRPr="00612403" w:rsidRDefault="00B20B52" w:rsidP="00B20B52">
      <w:pPr>
        <w:widowControl w:val="0"/>
        <w:autoSpaceDE w:val="0"/>
        <w:autoSpaceDN w:val="0"/>
        <w:spacing w:before="4" w:after="0" w:line="240" w:lineRule="auto"/>
        <w:ind w:left="260" w:right="46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Извлечение необходимой информации из лексических словарей различных типов (толкового словаря, словарей синонимов, антонимов, устаревших слов, иностранных слов, фразеологического словаря и др.) и использование её в различных видах деятельности.</w:t>
      </w:r>
    </w:p>
    <w:p w:rsidR="00B20B52" w:rsidRPr="00612403" w:rsidRDefault="00B20B52" w:rsidP="00B20B5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B52" w:rsidRPr="00612403" w:rsidRDefault="00B20B52" w:rsidP="00B20B52">
      <w:pPr>
        <w:widowControl w:val="0"/>
        <w:autoSpaceDE w:val="0"/>
        <w:autoSpaceDN w:val="0"/>
        <w:spacing w:after="0" w:line="315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Морфология</w:t>
      </w:r>
      <w:proofErr w:type="spellEnd"/>
    </w:p>
    <w:p w:rsidR="00B20B52" w:rsidRPr="00612403" w:rsidRDefault="00B20B52" w:rsidP="00B20B52">
      <w:pPr>
        <w:widowControl w:val="0"/>
        <w:numPr>
          <w:ilvl w:val="0"/>
          <w:numId w:val="12"/>
        </w:numPr>
        <w:tabs>
          <w:tab w:val="left" w:pos="1240"/>
        </w:tabs>
        <w:autoSpaceDE w:val="0"/>
        <w:autoSpaceDN w:val="0"/>
        <w:spacing w:after="0" w:line="315" w:lineRule="exact"/>
        <w:ind w:firstLine="7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Морфология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как</w:t>
      </w:r>
      <w:proofErr w:type="spellEnd"/>
      <w:r w:rsidRPr="00612403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раздел</w:t>
      </w:r>
      <w:proofErr w:type="spellEnd"/>
      <w:r w:rsidRPr="00612403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грамматики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20B52" w:rsidRPr="00612403" w:rsidRDefault="00B20B52" w:rsidP="00B20B52">
      <w:pPr>
        <w:widowControl w:val="0"/>
        <w:autoSpaceDE w:val="0"/>
        <w:autoSpaceDN w:val="0"/>
        <w:spacing w:before="5" w:after="0" w:line="319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Части речи как лексико-грамматические разряды слов. Система частей речи в русском языке.</w:t>
      </w:r>
    </w:p>
    <w:p w:rsidR="00B20B52" w:rsidRPr="00612403" w:rsidRDefault="00B20B52" w:rsidP="00B20B52">
      <w:pPr>
        <w:widowControl w:val="0"/>
        <w:autoSpaceDE w:val="0"/>
        <w:autoSpaceDN w:val="0"/>
        <w:spacing w:after="0" w:line="240" w:lineRule="auto"/>
        <w:ind w:left="260" w:right="45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имени числительного, местоимения, глагола, наречия. Место причастия, деепричастия, слов категории состояния в системе частей речи.</w:t>
      </w:r>
    </w:p>
    <w:p w:rsidR="00B20B52" w:rsidRPr="00612403" w:rsidRDefault="00B20B52" w:rsidP="00B20B52">
      <w:pPr>
        <w:widowControl w:val="0"/>
        <w:autoSpaceDE w:val="0"/>
        <w:autoSpaceDN w:val="0"/>
        <w:spacing w:before="6" w:after="0" w:line="235" w:lineRule="auto"/>
        <w:ind w:left="970" w:right="2327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Служебные части речи, их разряды по значению, структуре и синтаксическому употреблению. Междометия и звукоподражательные слова.</w:t>
      </w:r>
    </w:p>
    <w:p w:rsidR="00B20B52" w:rsidRDefault="00B20B52" w:rsidP="00570885">
      <w:pPr>
        <w:widowControl w:val="0"/>
        <w:autoSpaceDE w:val="0"/>
        <w:autoSpaceDN w:val="0"/>
        <w:spacing w:before="7" w:after="0" w:line="242" w:lineRule="auto"/>
        <w:ind w:left="970" w:right="1306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Омонимия слов разных частей речи. Словари грамматических трудностей.</w:t>
      </w:r>
    </w:p>
    <w:p w:rsidR="00016128" w:rsidRPr="00612403" w:rsidRDefault="00016128" w:rsidP="00016128">
      <w:pPr>
        <w:widowControl w:val="0"/>
        <w:numPr>
          <w:ilvl w:val="0"/>
          <w:numId w:val="12"/>
        </w:numPr>
        <w:tabs>
          <w:tab w:val="left" w:pos="1240"/>
        </w:tabs>
        <w:autoSpaceDE w:val="0"/>
        <w:autoSpaceDN w:val="0"/>
        <w:spacing w:before="87" w:after="0" w:line="240" w:lineRule="auto"/>
        <w:ind w:right="462" w:firstLine="7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Распознавание частей речи по грамматическому значению, морфологическим признакам и синтаксической роли. Проведение морфологического разбора </w:t>
      </w:r>
      <w:r w:rsidRPr="006124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слов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разных частей речи. Нормативное употребление форм слов различных частей речи.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Применение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морфологических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знаний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умений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практике</w:t>
      </w:r>
      <w:proofErr w:type="spellEnd"/>
      <w:r w:rsidRPr="00612403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правописания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16128" w:rsidRPr="00612403" w:rsidRDefault="00016128" w:rsidP="00016128">
      <w:pPr>
        <w:widowControl w:val="0"/>
        <w:autoSpaceDE w:val="0"/>
        <w:autoSpaceDN w:val="0"/>
        <w:spacing w:before="4"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Использование словарей грамматических трудностей в речевой практике.</w:t>
      </w:r>
    </w:p>
    <w:p w:rsidR="00016128" w:rsidRPr="00612403" w:rsidRDefault="00016128" w:rsidP="0001612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128" w:rsidRPr="00612403" w:rsidRDefault="00016128" w:rsidP="00016128">
      <w:pPr>
        <w:widowControl w:val="0"/>
        <w:autoSpaceDE w:val="0"/>
        <w:autoSpaceDN w:val="0"/>
        <w:spacing w:after="0" w:line="315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Синтаксис</w:t>
      </w:r>
      <w:proofErr w:type="spellEnd"/>
    </w:p>
    <w:p w:rsidR="00016128" w:rsidRPr="00612403" w:rsidRDefault="00016128" w:rsidP="00016128">
      <w:pPr>
        <w:widowControl w:val="0"/>
        <w:numPr>
          <w:ilvl w:val="0"/>
          <w:numId w:val="11"/>
        </w:numPr>
        <w:tabs>
          <w:tab w:val="left" w:pos="1249"/>
        </w:tabs>
        <w:autoSpaceDE w:val="0"/>
        <w:autoSpaceDN w:val="0"/>
        <w:spacing w:after="0" w:line="242" w:lineRule="auto"/>
        <w:ind w:right="1824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Синтаксис как раздел грамматики. Словосочетание и предложение как 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единицы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синтаксиса. Словосочетание как синтаксическая единица, 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типы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словосочетаний. Виды связи в</w:t>
      </w:r>
      <w:r w:rsidRPr="00612403"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словосочетании.</w:t>
      </w:r>
    </w:p>
    <w:p w:rsidR="00016128" w:rsidRPr="00612403" w:rsidRDefault="00016128" w:rsidP="00016128">
      <w:pPr>
        <w:widowControl w:val="0"/>
        <w:autoSpaceDE w:val="0"/>
        <w:autoSpaceDN w:val="0"/>
        <w:spacing w:after="0" w:line="242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Виды предложений по цели высказывания и эмоциональной окраске. Грамматическая основа предложения, главные и второстепенные члены, способы их выражения. Виды сказуемого.</w:t>
      </w:r>
    </w:p>
    <w:p w:rsidR="00016128" w:rsidRPr="00612403" w:rsidRDefault="00016128" w:rsidP="00016128">
      <w:pPr>
        <w:widowControl w:val="0"/>
        <w:tabs>
          <w:tab w:val="left" w:pos="2842"/>
          <w:tab w:val="left" w:pos="3744"/>
          <w:tab w:val="left" w:pos="5039"/>
          <w:tab w:val="left" w:pos="7016"/>
          <w:tab w:val="left" w:pos="8945"/>
          <w:tab w:val="left" w:pos="9396"/>
          <w:tab w:val="left" w:pos="11555"/>
          <w:tab w:val="left" w:pos="14060"/>
        </w:tabs>
        <w:autoSpaceDE w:val="0"/>
        <w:autoSpaceDN w:val="0"/>
        <w:spacing w:after="0" w:line="242" w:lineRule="auto"/>
        <w:ind w:left="260" w:right="468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Структурные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ab/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>типы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F55265">
        <w:rPr>
          <w:rFonts w:ascii="Times New Roman" w:eastAsia="Times New Roman" w:hAnsi="Times New Roman" w:cs="Times New Roman"/>
          <w:sz w:val="24"/>
          <w:szCs w:val="24"/>
        </w:rPr>
        <w:t>простых</w:t>
      </w:r>
      <w:r w:rsidR="00F55265"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предложений: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двусоставные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F55265">
        <w:rPr>
          <w:rFonts w:ascii="Times New Roman" w:eastAsia="Times New Roman" w:hAnsi="Times New Roman" w:cs="Times New Roman"/>
          <w:sz w:val="24"/>
          <w:szCs w:val="24"/>
        </w:rPr>
        <w:t xml:space="preserve"> односоставные, распространённые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и нераспространённые, предложения осложнённой и неосложнённой структуры, полные и</w:t>
      </w:r>
      <w:r w:rsidRPr="0061240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неполные.</w:t>
      </w:r>
    </w:p>
    <w:p w:rsidR="00016128" w:rsidRPr="00612403" w:rsidRDefault="00016128" w:rsidP="00016128">
      <w:pPr>
        <w:widowControl w:val="0"/>
        <w:autoSpaceDE w:val="0"/>
        <w:autoSpaceDN w:val="0"/>
        <w:spacing w:after="0" w:line="315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Виды односоставных предложений.</w:t>
      </w:r>
    </w:p>
    <w:p w:rsidR="00016128" w:rsidRPr="00612403" w:rsidRDefault="00016128" w:rsidP="00016128">
      <w:pPr>
        <w:widowControl w:val="0"/>
        <w:autoSpaceDE w:val="0"/>
        <w:autoSpaceDN w:val="0"/>
        <w:spacing w:after="0" w:line="242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Предложения осложнённой структуры. Однородные члены предложения, обособленные члены предложения, обращение, вводные и вставные конструкции.</w:t>
      </w:r>
    </w:p>
    <w:p w:rsidR="00016128" w:rsidRPr="00612403" w:rsidRDefault="00016128" w:rsidP="00016128">
      <w:pPr>
        <w:widowControl w:val="0"/>
        <w:autoSpaceDE w:val="0"/>
        <w:autoSpaceDN w:val="0"/>
        <w:spacing w:after="0" w:line="240" w:lineRule="auto"/>
        <w:ind w:left="260" w:right="45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Классификация сложных предложений. Средства выражения синтаксических отношений между частями сложного предложения. Сложные предложения союзные (сложносочинённые, сложноподчинённые) и бессоюзные. Сложные предложения с различными видами связи.</w:t>
      </w:r>
    </w:p>
    <w:p w:rsidR="00016128" w:rsidRPr="00612403" w:rsidRDefault="00016128" w:rsidP="00016128">
      <w:pPr>
        <w:widowControl w:val="0"/>
        <w:autoSpaceDE w:val="0"/>
        <w:autoSpaceDN w:val="0"/>
        <w:spacing w:after="0" w:line="319" w:lineRule="exact"/>
        <w:ind w:left="97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Способы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передачи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чужой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16128" w:rsidRPr="00612403" w:rsidRDefault="00016128" w:rsidP="00016128">
      <w:pPr>
        <w:widowControl w:val="0"/>
        <w:numPr>
          <w:ilvl w:val="0"/>
          <w:numId w:val="11"/>
        </w:numPr>
        <w:tabs>
          <w:tab w:val="left" w:pos="1249"/>
        </w:tabs>
        <w:autoSpaceDE w:val="0"/>
        <w:autoSpaceDN w:val="0"/>
        <w:spacing w:after="0" w:line="240" w:lineRule="auto"/>
        <w:ind w:left="260" w:right="46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Проведение синтаксического разбора словосочетаний и предложений разных видов.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выразительности употребления синтаксических конструкций. Использование синонимических конструкций для более точного выражения мысли и усиления выразительности</w:t>
      </w:r>
      <w:r w:rsidRPr="00612403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016128" w:rsidRPr="00612403" w:rsidRDefault="00016128" w:rsidP="00016128">
      <w:pPr>
        <w:widowControl w:val="0"/>
        <w:autoSpaceDE w:val="0"/>
        <w:autoSpaceDN w:val="0"/>
        <w:spacing w:after="0" w:line="320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Применение синтаксических знаний и умений в практике правописания.</w:t>
      </w:r>
    </w:p>
    <w:p w:rsidR="00016128" w:rsidRPr="00612403" w:rsidRDefault="00016128" w:rsidP="0001612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128" w:rsidRPr="00612403" w:rsidRDefault="00016128" w:rsidP="00016128">
      <w:pPr>
        <w:widowControl w:val="0"/>
        <w:autoSpaceDE w:val="0"/>
        <w:autoSpaceDN w:val="0"/>
        <w:spacing w:after="0" w:line="319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Правописание</w:t>
      </w:r>
      <w:proofErr w:type="spellEnd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орфография</w:t>
      </w:r>
      <w:proofErr w:type="spellEnd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и </w:t>
      </w:r>
      <w:proofErr w:type="spellStart"/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пунктуация</w:t>
      </w:r>
      <w:proofErr w:type="spellEnd"/>
    </w:p>
    <w:p w:rsidR="00016128" w:rsidRPr="00612403" w:rsidRDefault="00016128" w:rsidP="00016128">
      <w:pPr>
        <w:widowControl w:val="0"/>
        <w:numPr>
          <w:ilvl w:val="0"/>
          <w:numId w:val="10"/>
        </w:numPr>
        <w:tabs>
          <w:tab w:val="left" w:pos="1249"/>
        </w:tabs>
        <w:autoSpaceDE w:val="0"/>
        <w:autoSpaceDN w:val="0"/>
        <w:spacing w:after="0" w:line="242" w:lineRule="auto"/>
        <w:ind w:right="4690" w:firstLine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Орфография как система правил правописания. Понятие орфограммы. Правописание гласных и согласных в составе морфем.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Правописание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1240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ъ </w:t>
      </w:r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612403">
        <w:rPr>
          <w:rFonts w:ascii="Times New Roman" w:eastAsia="Times New Roman" w:hAnsi="Times New Roman" w:cs="Times New Roman"/>
          <w:spacing w:val="-35"/>
          <w:sz w:val="24"/>
          <w:szCs w:val="24"/>
          <w:lang w:val="en-US"/>
        </w:rPr>
        <w:t xml:space="preserve"> </w:t>
      </w:r>
      <w:r w:rsidRPr="0061240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ь.</w:t>
      </w:r>
    </w:p>
    <w:p w:rsidR="00016128" w:rsidRDefault="00016128" w:rsidP="00016128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16128" w:rsidRPr="00612403" w:rsidRDefault="00016128" w:rsidP="00570885">
      <w:pPr>
        <w:widowControl w:val="0"/>
        <w:autoSpaceDE w:val="0"/>
        <w:autoSpaceDN w:val="0"/>
        <w:spacing w:before="87" w:after="0" w:line="240" w:lineRule="auto"/>
        <w:ind w:left="426" w:right="314" w:hanging="23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Слитные, дефисные и раздельные написания. Употребление прописной и строчной буквы. Перенос слов.</w:t>
      </w:r>
      <w:r w:rsidR="00570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Орфографические словари и справочники. Пунктуация как система правил правописания.</w:t>
      </w:r>
      <w:r w:rsidR="00570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Знаки препинания и их функции. Одино</w:t>
      </w:r>
      <w:r w:rsidR="00570885">
        <w:rPr>
          <w:rFonts w:ascii="Times New Roman" w:eastAsia="Times New Roman" w:hAnsi="Times New Roman" w:cs="Times New Roman"/>
          <w:sz w:val="24"/>
          <w:szCs w:val="24"/>
        </w:rPr>
        <w:t xml:space="preserve">чные и парные знаки препинания.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Знаки</w:t>
      </w:r>
      <w:r w:rsidR="00570885">
        <w:rPr>
          <w:rFonts w:ascii="Times New Roman" w:eastAsia="Times New Roman" w:hAnsi="Times New Roman" w:cs="Times New Roman"/>
          <w:sz w:val="24"/>
          <w:szCs w:val="24"/>
        </w:rPr>
        <w:t xml:space="preserve"> препинания в конце предложения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Знаки препинания в простом неосложнённом предложении. Знаки препинания в простом осложнённом предложении.</w:t>
      </w:r>
    </w:p>
    <w:p w:rsidR="00016128" w:rsidRPr="00612403" w:rsidRDefault="00016128" w:rsidP="00016128">
      <w:pPr>
        <w:widowControl w:val="0"/>
        <w:autoSpaceDE w:val="0"/>
        <w:autoSpaceDN w:val="0"/>
        <w:spacing w:before="12" w:after="0" w:line="235" w:lineRule="auto"/>
        <w:ind w:left="260" w:right="46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>Знаки препинания в сложном предложении: сложносочинённом, сложноподчинённом, бессоюзном, а также в сложном предложении с разными видами связи.</w:t>
      </w:r>
    </w:p>
    <w:p w:rsidR="00016128" w:rsidRPr="00612403" w:rsidRDefault="00016128" w:rsidP="00570885">
      <w:pPr>
        <w:widowControl w:val="0"/>
        <w:autoSpaceDE w:val="0"/>
        <w:autoSpaceDN w:val="0"/>
        <w:spacing w:before="12" w:after="0" w:line="235" w:lineRule="auto"/>
        <w:ind w:left="970" w:right="382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Знаки препинания при прямой речи и цитировании, в диалоге. </w:t>
      </w:r>
      <w:proofErr w:type="spellStart"/>
      <w:r w:rsidR="00570885">
        <w:rPr>
          <w:rFonts w:ascii="Times New Roman" w:eastAsia="Times New Roman" w:hAnsi="Times New Roman" w:cs="Times New Roman"/>
          <w:sz w:val="24"/>
          <w:szCs w:val="24"/>
          <w:lang w:val="en-US"/>
        </w:rPr>
        <w:t>Сочетание</w:t>
      </w:r>
      <w:proofErr w:type="spellEnd"/>
      <w:r w:rsidR="005708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0885">
        <w:rPr>
          <w:rFonts w:ascii="Times New Roman" w:eastAsia="Times New Roman" w:hAnsi="Times New Roman" w:cs="Times New Roman"/>
          <w:sz w:val="24"/>
          <w:szCs w:val="24"/>
          <w:lang w:val="en-US"/>
        </w:rPr>
        <w:t>знаков</w:t>
      </w:r>
      <w:proofErr w:type="spellEnd"/>
      <w:r w:rsidR="005708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препинания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16128" w:rsidRPr="00612403" w:rsidRDefault="00016128" w:rsidP="00F55265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before="7" w:after="0" w:line="240" w:lineRule="auto"/>
        <w:ind w:left="260" w:right="314" w:hanging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Овладение орфографической и пунктуационной зоркостью. Соблюдение основных орфографических и пунктуационных норм в письменной речи. Опора на фонетический, </w:t>
      </w:r>
      <w:proofErr w:type="spellStart"/>
      <w:r w:rsidRPr="00612403">
        <w:rPr>
          <w:rFonts w:ascii="Times New Roman" w:eastAsia="Times New Roman" w:hAnsi="Times New Roman" w:cs="Times New Roman"/>
          <w:sz w:val="24"/>
          <w:szCs w:val="24"/>
        </w:rPr>
        <w:t>морфемно</w:t>
      </w:r>
      <w:proofErr w:type="spellEnd"/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-словообразовательный и морфологический анализ </w:t>
      </w:r>
      <w:r w:rsidRPr="0061240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при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выборе правильного написания слова. Опора на грамматико-интонационный анализ при объяснении расстановки знаков препинания в</w:t>
      </w:r>
      <w:r w:rsidRPr="006124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предложении.</w:t>
      </w:r>
    </w:p>
    <w:p w:rsidR="00016128" w:rsidRPr="00612403" w:rsidRDefault="00016128" w:rsidP="00016128">
      <w:pPr>
        <w:widowControl w:val="0"/>
        <w:autoSpaceDE w:val="0"/>
        <w:autoSpaceDN w:val="0"/>
        <w:spacing w:after="0" w:line="242" w:lineRule="auto"/>
        <w:ind w:left="260" w:right="4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орфографических словарей и справочников по правописанию 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решения орфографических и пунктуационных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проблем.</w:t>
      </w:r>
    </w:p>
    <w:p w:rsidR="00016128" w:rsidRPr="00612403" w:rsidRDefault="00016128" w:rsidP="0001612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128" w:rsidRPr="00612403" w:rsidRDefault="00016128" w:rsidP="00016128">
      <w:pPr>
        <w:widowControl w:val="0"/>
        <w:autoSpaceDE w:val="0"/>
        <w:autoSpaceDN w:val="0"/>
        <w:spacing w:before="1" w:after="0" w:line="315" w:lineRule="exact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и культура</w:t>
      </w:r>
    </w:p>
    <w:p w:rsidR="00016128" w:rsidRPr="00612403" w:rsidRDefault="00016128" w:rsidP="00016128">
      <w:pPr>
        <w:widowControl w:val="0"/>
        <w:tabs>
          <w:tab w:val="left" w:pos="1249"/>
        </w:tabs>
        <w:autoSpaceDE w:val="0"/>
        <w:autoSpaceDN w:val="0"/>
        <w:spacing w:after="0" w:line="315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Взаимосвязь </w:t>
      </w:r>
      <w:r w:rsidRPr="0061240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языка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и культуры, истории народа. Русский речевой</w:t>
      </w:r>
      <w:r w:rsidRPr="0061240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этикет.</w:t>
      </w:r>
    </w:p>
    <w:p w:rsidR="00016128" w:rsidRDefault="00016128" w:rsidP="00016128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Выявление единиц </w:t>
      </w:r>
      <w:r w:rsidRPr="006124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языка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 xml:space="preserve">с национально-культурным компонентом значения, объяснение их значений с помощью лингвистических словарей (толковых, этимологических и др.). Уместное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правил русского речевого этикета в учебной деятельности и повседневной</w:t>
      </w:r>
      <w:r w:rsidRPr="006124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2403">
        <w:rPr>
          <w:rFonts w:ascii="Times New Roman" w:eastAsia="Times New Roman" w:hAnsi="Times New Roman" w:cs="Times New Roman"/>
          <w:sz w:val="24"/>
          <w:szCs w:val="24"/>
        </w:rPr>
        <w:t>жизни</w:t>
      </w:r>
    </w:p>
    <w:p w:rsidR="00016128" w:rsidRDefault="00016128" w:rsidP="00016128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5265" w:rsidRDefault="00F55265" w:rsidP="00F55265">
      <w:pPr>
        <w:rPr>
          <w:rFonts w:ascii="Times New Roman" w:hAnsi="Times New Roman" w:cs="Times New Roman"/>
          <w:b/>
          <w:sz w:val="24"/>
          <w:szCs w:val="24"/>
        </w:rPr>
      </w:pPr>
    </w:p>
    <w:p w:rsidR="004F2D4A" w:rsidRDefault="004F2D4A" w:rsidP="00F55265">
      <w:pPr>
        <w:rPr>
          <w:rFonts w:ascii="Times New Roman" w:hAnsi="Times New Roman" w:cs="Times New Roman"/>
          <w:b/>
          <w:sz w:val="24"/>
          <w:szCs w:val="24"/>
        </w:rPr>
      </w:pPr>
    </w:p>
    <w:p w:rsidR="00F55265" w:rsidRPr="007403CE" w:rsidRDefault="004F2D4A" w:rsidP="00F552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2.5.18</w:t>
      </w:r>
      <w:r w:rsidR="00F55265" w:rsidRPr="0061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265">
        <w:rPr>
          <w:rFonts w:ascii="Times New Roman" w:hAnsi="Times New Roman" w:cs="Times New Roman"/>
          <w:b/>
          <w:sz w:val="24"/>
          <w:szCs w:val="24"/>
        </w:rPr>
        <w:t>Родная литература</w:t>
      </w:r>
    </w:p>
    <w:p w:rsidR="00F55265" w:rsidRPr="00F55265" w:rsidRDefault="00F55265" w:rsidP="00F55265">
      <w:pPr>
        <w:widowControl w:val="0"/>
        <w:autoSpaceDE w:val="0"/>
        <w:autoSpaceDN w:val="0"/>
        <w:spacing w:before="87" w:after="0" w:line="240" w:lineRule="auto"/>
        <w:ind w:left="2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F55265" w:rsidRPr="00F55265" w:rsidRDefault="00F55265" w:rsidP="00F55265">
      <w:pPr>
        <w:widowControl w:val="0"/>
        <w:autoSpaceDE w:val="0"/>
        <w:autoSpaceDN w:val="0"/>
        <w:spacing w:before="51" w:after="0" w:line="268" w:lineRule="exact"/>
        <w:ind w:left="9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>Русский фольклор</w:t>
      </w:r>
    </w:p>
    <w:p w:rsidR="00F55265" w:rsidRPr="00F55265" w:rsidRDefault="00F55265" w:rsidP="00F55265">
      <w:pPr>
        <w:widowControl w:val="0"/>
        <w:autoSpaceDE w:val="0"/>
        <w:autoSpaceDN w:val="0"/>
        <w:spacing w:after="0" w:line="268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sz w:val="24"/>
          <w:szCs w:val="24"/>
        </w:rPr>
        <w:t>Малые жанры фольклора.</w:t>
      </w:r>
    </w:p>
    <w:p w:rsidR="00F55265" w:rsidRPr="00F55265" w:rsidRDefault="00F55265" w:rsidP="00F55265">
      <w:pPr>
        <w:widowControl w:val="0"/>
        <w:tabs>
          <w:tab w:val="left" w:pos="10954"/>
        </w:tabs>
        <w:autoSpaceDE w:val="0"/>
        <w:autoSpaceDN w:val="0"/>
        <w:spacing w:before="3" w:after="0" w:line="242" w:lineRule="auto"/>
        <w:ind w:left="260" w:right="468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Пословица  </w:t>
      </w:r>
      <w:r w:rsidRPr="00F5526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как  </w:t>
      </w:r>
      <w:r w:rsidRPr="00F5526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воплощение  </w:t>
      </w:r>
      <w:r w:rsidRPr="00F5526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житейской  </w:t>
      </w:r>
      <w:r w:rsidRPr="00F5526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мудрости,  </w:t>
      </w:r>
      <w:r w:rsidRPr="00F5526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gramEnd"/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отражение  </w:t>
      </w:r>
      <w:r w:rsidRPr="00F5526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народного  </w:t>
      </w:r>
      <w:r w:rsidRPr="00F5526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опыта.  </w:t>
      </w:r>
      <w:r w:rsidRPr="00F5526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pacing w:val="-4"/>
          <w:sz w:val="24"/>
          <w:szCs w:val="24"/>
        </w:rPr>
        <w:t>Темы</w:t>
      </w:r>
      <w:r w:rsidRPr="00F55265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пословиц. Афористичность и поучительный</w:t>
      </w:r>
      <w:r w:rsidRPr="00F552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F5526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пословиц.</w:t>
      </w:r>
      <w:r w:rsidRPr="00F552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Поговорка</w:t>
      </w:r>
      <w:r w:rsidRPr="00F552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552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образное</w:t>
      </w:r>
      <w:r w:rsidRPr="00F552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выражение.</w:t>
      </w:r>
      <w:r w:rsidRPr="00F552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Загадка</w:t>
      </w:r>
      <w:r w:rsidRPr="00F552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552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метафора,</w:t>
      </w:r>
      <w:r w:rsidRPr="00F552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pacing w:val="2"/>
          <w:sz w:val="24"/>
          <w:szCs w:val="24"/>
        </w:rPr>
        <w:t>вид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 словесной</w:t>
      </w:r>
      <w:r w:rsidRPr="00F552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F55265" w:rsidRPr="00F55265" w:rsidRDefault="00F55265" w:rsidP="00F55265">
      <w:pPr>
        <w:widowControl w:val="0"/>
        <w:autoSpaceDE w:val="0"/>
        <w:autoSpaceDN w:val="0"/>
        <w:spacing w:before="1" w:after="0" w:line="237" w:lineRule="auto"/>
        <w:ind w:left="260" w:right="44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sz w:val="24"/>
          <w:szCs w:val="24"/>
        </w:rPr>
        <w:t>Сказки (волшебные, бытовые, о животных). Сказка как выражение народной мудрости и нравственных представлений народа. Виды сказок (волшебные, бытовые, сказки о животных). Противопоставление мечты и действительности, добра и зла в сказках. Положительный герой и его противники. Персонажи-животные, чудесные предметы в сказках.</w:t>
      </w:r>
    </w:p>
    <w:p w:rsidR="00F55265" w:rsidRPr="00F55265" w:rsidRDefault="00F55265" w:rsidP="00F55265">
      <w:pPr>
        <w:widowControl w:val="0"/>
        <w:autoSpaceDE w:val="0"/>
        <w:autoSpaceDN w:val="0"/>
        <w:spacing w:before="20" w:after="0" w:line="232" w:lineRule="auto"/>
        <w:ind w:left="970" w:right="459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XIX</w:t>
      </w: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 в. (Русская литература первая половина) В. А. Жуковский.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«Спящая красавица»</w:t>
      </w:r>
    </w:p>
    <w:p w:rsidR="00F55265" w:rsidRPr="00F55265" w:rsidRDefault="00F55265" w:rsidP="00F55265">
      <w:pPr>
        <w:widowControl w:val="0"/>
        <w:autoSpaceDE w:val="0"/>
        <w:autoSpaceDN w:val="0"/>
        <w:spacing w:after="0" w:line="271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М. Ю. Лермонтов.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Парус»,  «Листок»,  «Тучи»,  «Смерть  Поэта»,  «Когда  волнуется  желтеющая  </w:t>
      </w:r>
      <w:r w:rsidRPr="00F5526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нива…»,</w:t>
      </w:r>
    </w:p>
    <w:p w:rsidR="00F55265" w:rsidRPr="00F55265" w:rsidRDefault="00F55265" w:rsidP="00F55265">
      <w:pPr>
        <w:widowControl w:val="0"/>
        <w:autoSpaceDE w:val="0"/>
        <w:autoSpaceDN w:val="0"/>
        <w:spacing w:before="3"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sz w:val="24"/>
          <w:szCs w:val="24"/>
        </w:rPr>
        <w:t>«Дума</w:t>
      </w:r>
      <w:proofErr w:type="gramStart"/>
      <w:r w:rsidRPr="00F55265">
        <w:rPr>
          <w:rFonts w:ascii="Times New Roman" w:eastAsia="Times New Roman" w:hAnsi="Times New Roman" w:cs="Times New Roman"/>
          <w:sz w:val="24"/>
          <w:szCs w:val="24"/>
        </w:rPr>
        <w:t>»,  «</w:t>
      </w:r>
      <w:proofErr w:type="gramEnd"/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Поэт» («Отделкой золотой блистает  мой кинжал…»),  «Молитва» («В минуту  </w:t>
      </w:r>
      <w:r w:rsidRPr="00F552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жизни 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трудную…»),  </w:t>
      </w:r>
      <w:r w:rsidRPr="00F552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«И 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скучно  и</w:t>
      </w:r>
      <w:r w:rsidRPr="00F5526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грустно»,</w:t>
      </w:r>
    </w:p>
    <w:p w:rsidR="00F55265" w:rsidRPr="00F55265" w:rsidRDefault="00F55265" w:rsidP="00F55265">
      <w:pPr>
        <w:widowControl w:val="0"/>
        <w:autoSpaceDE w:val="0"/>
        <w:autoSpaceDN w:val="0"/>
        <w:spacing w:before="2"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sz w:val="24"/>
          <w:szCs w:val="24"/>
        </w:rPr>
        <w:t>«Нет, не тебя так пылко я люблю…», «Родина», «Пророк», «На севере диком стоит одиноко...», «Ангел», «Три пальмы».</w:t>
      </w:r>
    </w:p>
    <w:p w:rsidR="00F55265" w:rsidRPr="00F55265" w:rsidRDefault="00F55265" w:rsidP="00F55265">
      <w:pPr>
        <w:widowControl w:val="0"/>
        <w:autoSpaceDE w:val="0"/>
        <w:autoSpaceDN w:val="0"/>
        <w:spacing w:before="3" w:after="0" w:line="240" w:lineRule="auto"/>
        <w:ind w:left="260" w:right="45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Основные мотивы, образы и настроения поэзии Лермонтова. Чувство трагического одиночества. Любовь как страсть, приносящая страдания. Чистота и красота поэзии как заповедные святыни сердца. «Звуки небес» и «скучные песни земли». Трагическая судьба поэта и человека в бездуховном мире. Своеобразие художественного мира поэзии Лермонтова. Характер лирического героя </w:t>
      </w:r>
      <w:proofErr w:type="spellStart"/>
      <w:r w:rsidRPr="00F55265">
        <w:rPr>
          <w:rFonts w:ascii="Times New Roman" w:eastAsia="Times New Roman" w:hAnsi="Times New Roman" w:cs="Times New Roman"/>
          <w:sz w:val="24"/>
          <w:szCs w:val="24"/>
        </w:rPr>
        <w:t>лермонтовской</w:t>
      </w:r>
      <w:proofErr w:type="spellEnd"/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 поэзии. Тема Родины, поэта и поэзии. Романтизм и реализм в лирике поэта.</w:t>
      </w:r>
    </w:p>
    <w:p w:rsidR="00F55265" w:rsidRPr="00F55265" w:rsidRDefault="00F55265" w:rsidP="00F55265">
      <w:pPr>
        <w:widowControl w:val="0"/>
        <w:autoSpaceDE w:val="0"/>
        <w:autoSpaceDN w:val="0"/>
        <w:spacing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Н. В. Гоголь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«Пропавшая грамота»</w:t>
      </w:r>
    </w:p>
    <w:p w:rsidR="00F55265" w:rsidRPr="00F55265" w:rsidRDefault="00F55265" w:rsidP="00F55265">
      <w:pPr>
        <w:widowControl w:val="0"/>
        <w:autoSpaceDE w:val="0"/>
        <w:autoSpaceDN w:val="0"/>
        <w:spacing w:before="9" w:after="0" w:line="232" w:lineRule="auto"/>
        <w:ind w:left="980" w:right="175" w:hanging="1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Русская литература </w:t>
      </w:r>
      <w:r w:rsidRPr="00F5526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XX</w:t>
      </w: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 в. (первая половина) И. А. Бунин.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Стихотворение «Листопад»</w:t>
      </w:r>
    </w:p>
    <w:p w:rsidR="00F55265" w:rsidRPr="00F55265" w:rsidRDefault="00F55265" w:rsidP="00F55265">
      <w:pPr>
        <w:widowControl w:val="0"/>
        <w:autoSpaceDE w:val="0"/>
        <w:autoSpaceDN w:val="0"/>
        <w:spacing w:before="5"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</w:t>
      </w: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. А. Есенин.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Стихотворение «Песнь о собаке»</w:t>
      </w:r>
    </w:p>
    <w:p w:rsidR="00F55265" w:rsidRPr="00F55265" w:rsidRDefault="00F55265" w:rsidP="00F55265">
      <w:pPr>
        <w:widowControl w:val="0"/>
        <w:autoSpaceDE w:val="0"/>
        <w:autoSpaceDN w:val="0"/>
        <w:spacing w:before="9" w:after="0" w:line="232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А. П. Платонов.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Рассказ «Цветок на земле». Основная тема и идейное содержание рассказа. Сказочное и реальное в сюжете произведения. Философская символика образа цветка.</w:t>
      </w:r>
    </w:p>
    <w:p w:rsidR="00F55265" w:rsidRPr="00F55265" w:rsidRDefault="00F55265" w:rsidP="00F55265">
      <w:pPr>
        <w:widowControl w:val="0"/>
        <w:autoSpaceDE w:val="0"/>
        <w:autoSpaceDN w:val="0"/>
        <w:spacing w:before="5"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В. П. Астафьев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"Удар сокола".</w:t>
      </w:r>
    </w:p>
    <w:p w:rsidR="00F55265" w:rsidRPr="00F55265" w:rsidRDefault="00F55265" w:rsidP="00F55265">
      <w:pPr>
        <w:widowControl w:val="0"/>
        <w:autoSpaceDE w:val="0"/>
        <w:autoSpaceDN w:val="0"/>
        <w:spacing w:before="3" w:after="0" w:line="240" w:lineRule="auto"/>
        <w:ind w:left="1028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</w:t>
      </w: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К. М. Симонова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«Майор привез мальчишку на лафете…».</w:t>
      </w:r>
    </w:p>
    <w:p w:rsidR="00F55265" w:rsidRPr="00F55265" w:rsidRDefault="00F55265" w:rsidP="00F55265">
      <w:pPr>
        <w:widowControl w:val="0"/>
        <w:autoSpaceDE w:val="0"/>
        <w:autoSpaceDN w:val="0"/>
        <w:spacing w:before="2" w:after="0" w:line="272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М. М. Пришвин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«Лесной хозяин».</w:t>
      </w:r>
    </w:p>
    <w:p w:rsidR="00F55265" w:rsidRPr="00F55265" w:rsidRDefault="00F55265" w:rsidP="00F55265">
      <w:pPr>
        <w:widowControl w:val="0"/>
        <w:autoSpaceDE w:val="0"/>
        <w:autoSpaceDN w:val="0"/>
        <w:spacing w:after="0" w:line="272" w:lineRule="exact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Рассказы В. Бианки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о животных.</w:t>
      </w:r>
    </w:p>
    <w:p w:rsidR="00F55265" w:rsidRPr="00F55265" w:rsidRDefault="00F55265" w:rsidP="00F55265">
      <w:pPr>
        <w:widowControl w:val="0"/>
        <w:tabs>
          <w:tab w:val="left" w:pos="4762"/>
        </w:tabs>
        <w:autoSpaceDE w:val="0"/>
        <w:autoSpaceDN w:val="0"/>
        <w:spacing w:before="2" w:after="0" w:line="240" w:lineRule="auto"/>
        <w:ind w:left="1805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b/>
          <w:i/>
          <w:sz w:val="24"/>
          <w:szCs w:val="24"/>
        </w:rPr>
        <w:t>Сказовое</w:t>
      </w:r>
      <w:r w:rsidRPr="00F55265">
        <w:rPr>
          <w:rFonts w:ascii="Times New Roman" w:eastAsia="Times New Roman" w:hAnsi="Times New Roman" w:cs="Times New Roman"/>
          <w:b/>
          <w:i/>
          <w:spacing w:val="55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b/>
          <w:i/>
          <w:sz w:val="24"/>
          <w:szCs w:val="24"/>
        </w:rPr>
        <w:t>повествование.</w:t>
      </w:r>
      <w:r w:rsidRPr="00F5526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П. П. Бажов. Сказ «</w:t>
      </w:r>
      <w:proofErr w:type="spellStart"/>
      <w:r w:rsidRPr="00F55265">
        <w:rPr>
          <w:rFonts w:ascii="Times New Roman" w:eastAsia="Times New Roman" w:hAnsi="Times New Roman" w:cs="Times New Roman"/>
          <w:sz w:val="24"/>
          <w:szCs w:val="24"/>
        </w:rPr>
        <w:t>Синюшкин</w:t>
      </w:r>
      <w:proofErr w:type="spellEnd"/>
      <w:r w:rsidRPr="00F55265">
        <w:rPr>
          <w:rFonts w:ascii="Times New Roman" w:eastAsia="Times New Roman" w:hAnsi="Times New Roman" w:cs="Times New Roman"/>
          <w:sz w:val="24"/>
          <w:szCs w:val="24"/>
        </w:rPr>
        <w:t xml:space="preserve"> колодец». Особенности сказовой манеры</w:t>
      </w:r>
      <w:r w:rsidRPr="00F5526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55265">
        <w:rPr>
          <w:rFonts w:ascii="Times New Roman" w:eastAsia="Times New Roman" w:hAnsi="Times New Roman" w:cs="Times New Roman"/>
          <w:sz w:val="24"/>
          <w:szCs w:val="24"/>
        </w:rPr>
        <w:t>повествования.</w:t>
      </w:r>
    </w:p>
    <w:p w:rsidR="00F55265" w:rsidRPr="00F55265" w:rsidRDefault="00F55265" w:rsidP="00F55265">
      <w:pPr>
        <w:widowControl w:val="0"/>
        <w:autoSpaceDE w:val="0"/>
        <w:autoSpaceDN w:val="0"/>
        <w:spacing w:before="3"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F55265">
        <w:rPr>
          <w:rFonts w:ascii="Times New Roman" w:eastAsia="Times New Roman" w:hAnsi="Times New Roman" w:cs="Times New Roman"/>
          <w:sz w:val="24"/>
          <w:szCs w:val="24"/>
        </w:rPr>
        <w:t>Образ повествователя. Фольклорные традиции и образы талантливых людей из народа в сказах русских писателей.</w:t>
      </w:r>
    </w:p>
    <w:p w:rsidR="00F55265" w:rsidRDefault="00F55265" w:rsidP="00F552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2D4A" w:rsidRDefault="004F2D4A" w:rsidP="00F552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2D4A" w:rsidRDefault="004F2D4A" w:rsidP="00F552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2D4A" w:rsidRDefault="004F2D4A" w:rsidP="004F2D4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Pr="004F2D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Изменения внесены в </w:t>
      </w:r>
      <w:r w:rsidRPr="004F2D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Организационный раздел </w:t>
      </w:r>
      <w:r w:rsidRPr="004F2D4A">
        <w:rPr>
          <w:rFonts w:ascii="Times New Roman" w:hAnsi="Times New Roman" w:cs="Times New Roman"/>
          <w:b/>
          <w:color w:val="000000"/>
          <w:sz w:val="24"/>
          <w:szCs w:val="24"/>
        </w:rPr>
        <w:t>в пункт 3.1</w:t>
      </w:r>
      <w:r w:rsidR="006208C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F2D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208C8" w:rsidRPr="006208C8" w:rsidRDefault="006208C8" w:rsidP="006208C8">
      <w:pPr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Нормативную основу Учебного плана дополнить: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- Письмом Министерства образования и науки Российской Федерации от 09.10.2017 года № ТС-945/08 «О реализации прав граждан на получение образования на родном языке»;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- Письмом Министерства общего и профессионального образования Свердловской области от 10.11.2017 года № 020181/9784 «О соблюдении требований ФГОС в части изучения родного языка»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В пояснительную записку Учебного плана 5-7 классы (ФГОС) внести следующие дополнения: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- абзац «В учебный план входят следующие обязательные предметные области и учебные предметы</w:t>
      </w:r>
      <w:proofErr w:type="gramStart"/>
      <w:r w:rsidRPr="004F2D4A">
        <w:rPr>
          <w:rFonts w:ascii="Times New Roman" w:hAnsi="Times New Roman" w:cs="Times New Roman"/>
          <w:color w:val="000000"/>
          <w:sz w:val="24"/>
          <w:szCs w:val="24"/>
        </w:rPr>
        <w:t>: »</w:t>
      </w:r>
      <w:proofErr w:type="gramEnd"/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дополнить следующим содержанием: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«- Образовательная область «Родной язык и родная литература» представлена учебными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предметами: «Родной язык», «Родная литература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». В качестве родного языка в МБ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ЮСОШ №25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изучается русский язык.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«На изучение учебного предмета «Родной язык» в 5 классе отводится 17 часов</w:t>
      </w:r>
      <w:r w:rsidR="006208C8">
        <w:rPr>
          <w:rFonts w:ascii="Times New Roman" w:hAnsi="Times New Roman" w:cs="Times New Roman"/>
          <w:color w:val="000000"/>
          <w:sz w:val="24"/>
          <w:szCs w:val="24"/>
        </w:rPr>
        <w:t xml:space="preserve"> и изучается 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в 2018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9 учебном году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«На изучение учебного предмета «Родная литература» в 5 классе отводится 17 часов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и изучается в 2018-2019 учебн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м году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В сетку Учебного плана </w:t>
      </w:r>
      <w:r w:rsidR="006208C8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образования 5-8</w:t>
      </w:r>
      <w:bookmarkStart w:id="0" w:name="_GoBack"/>
      <w:bookmarkEnd w:id="0"/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классы (годовой и недельный) в Обязательную часть внести следующие изменения: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-изменить количество часов, отведённых на изучение русского языка и литературы в 5 классе; 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-добавить предметную область «Родной язык и родная литература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» с указанием количества часов.</w:t>
      </w:r>
    </w:p>
    <w:p w:rsidR="004F2D4A" w:rsidRPr="004F2D4A" w:rsidRDefault="004F2D4A" w:rsidP="004F2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F2D4A" w:rsidRPr="004F2D4A" w:rsidSect="006208C8">
          <w:pgSz w:w="11906" w:h="17338"/>
          <w:pgMar w:top="1559" w:right="274" w:bottom="1380" w:left="1414" w:header="720" w:footer="720" w:gutter="0"/>
          <w:cols w:space="720"/>
          <w:noEndnote/>
        </w:sectPr>
      </w:pPr>
    </w:p>
    <w:p w:rsidR="004F2D4A" w:rsidRPr="00F55265" w:rsidRDefault="004F2D4A" w:rsidP="00F552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F2D4A" w:rsidRPr="00F55265" w:rsidSect="00F55265">
          <w:pgSz w:w="11900" w:h="16840"/>
          <w:pgMar w:top="851" w:right="560" w:bottom="1180" w:left="1100" w:header="720" w:footer="720" w:gutter="0"/>
          <w:cols w:space="720"/>
          <w:docGrid w:linePitch="299"/>
        </w:sectPr>
      </w:pPr>
    </w:p>
    <w:p w:rsidR="00F55265" w:rsidRPr="00612403" w:rsidRDefault="00F55265" w:rsidP="00F55265">
      <w:pPr>
        <w:rPr>
          <w:rFonts w:ascii="Times New Roman" w:hAnsi="Times New Roman" w:cs="Times New Roman"/>
          <w:b/>
          <w:sz w:val="24"/>
          <w:szCs w:val="24"/>
        </w:rPr>
        <w:sectPr w:rsidR="00F55265" w:rsidRPr="00612403" w:rsidSect="00016128">
          <w:pgSz w:w="11900" w:h="16840"/>
          <w:pgMar w:top="980" w:right="280" w:bottom="1180" w:left="1134" w:header="720" w:footer="720" w:gutter="0"/>
          <w:cols w:space="720"/>
          <w:docGrid w:linePitch="299"/>
        </w:sectPr>
      </w:pPr>
    </w:p>
    <w:p w:rsidR="00B20B52" w:rsidRPr="00612403" w:rsidRDefault="00B20B52" w:rsidP="00B20B52">
      <w:pPr>
        <w:widowControl w:val="0"/>
        <w:tabs>
          <w:tab w:val="left" w:pos="1240"/>
        </w:tabs>
        <w:autoSpaceDE w:val="0"/>
        <w:autoSpaceDN w:val="0"/>
        <w:spacing w:before="2" w:after="0" w:line="235" w:lineRule="auto"/>
        <w:ind w:right="456"/>
        <w:rPr>
          <w:rFonts w:ascii="Times New Roman" w:eastAsia="Times New Roman" w:hAnsi="Times New Roman" w:cs="Times New Roman"/>
          <w:sz w:val="24"/>
          <w:szCs w:val="24"/>
        </w:rPr>
        <w:sectPr w:rsidR="00B20B52" w:rsidRPr="00612403" w:rsidSect="00612403">
          <w:pgSz w:w="11900" w:h="16840"/>
          <w:pgMar w:top="980" w:right="280" w:bottom="1180" w:left="1100" w:header="720" w:footer="720" w:gutter="0"/>
          <w:cols w:space="720"/>
          <w:docGrid w:linePitch="299"/>
        </w:sectPr>
      </w:pPr>
    </w:p>
    <w:p w:rsidR="00B20B52" w:rsidRPr="00612403" w:rsidRDefault="00B20B52" w:rsidP="00B20B52">
      <w:pPr>
        <w:widowControl w:val="0"/>
        <w:tabs>
          <w:tab w:val="left" w:pos="1240"/>
        </w:tabs>
        <w:autoSpaceDE w:val="0"/>
        <w:autoSpaceDN w:val="0"/>
        <w:spacing w:before="2" w:after="0" w:line="235" w:lineRule="auto"/>
        <w:ind w:right="456"/>
        <w:rPr>
          <w:rFonts w:ascii="Times New Roman" w:eastAsia="Times New Roman" w:hAnsi="Times New Roman" w:cs="Times New Roman"/>
          <w:sz w:val="24"/>
          <w:szCs w:val="24"/>
        </w:rPr>
        <w:sectPr w:rsidR="00B20B52" w:rsidRPr="00612403" w:rsidSect="00612403">
          <w:pgSz w:w="11900" w:h="16840"/>
          <w:pgMar w:top="980" w:right="280" w:bottom="1180" w:left="1100" w:header="720" w:footer="720" w:gutter="0"/>
          <w:cols w:space="720"/>
          <w:docGrid w:linePitch="299"/>
        </w:sectPr>
      </w:pPr>
    </w:p>
    <w:p w:rsidR="00B20B52" w:rsidRPr="00612403" w:rsidRDefault="00B20B52" w:rsidP="00612403">
      <w:pPr>
        <w:widowControl w:val="0"/>
        <w:autoSpaceDE w:val="0"/>
        <w:autoSpaceDN w:val="0"/>
        <w:spacing w:before="12" w:after="0" w:line="235" w:lineRule="auto"/>
        <w:ind w:left="260" w:right="458" w:firstLine="71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20B52" w:rsidRPr="00612403" w:rsidSect="00612403">
          <w:pgSz w:w="11900" w:h="16840"/>
          <w:pgMar w:top="0" w:right="985" w:bottom="1180" w:left="1100" w:header="720" w:footer="720" w:gutter="0"/>
          <w:cols w:space="720"/>
          <w:docGrid w:linePitch="299"/>
        </w:sectPr>
      </w:pPr>
    </w:p>
    <w:p w:rsidR="00612403" w:rsidRPr="00612403" w:rsidRDefault="00612403" w:rsidP="006124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2403" w:rsidRPr="00612403" w:rsidRDefault="00612403" w:rsidP="00612403">
      <w:pPr>
        <w:widowControl w:val="0"/>
        <w:tabs>
          <w:tab w:val="left" w:pos="1249"/>
        </w:tabs>
        <w:autoSpaceDE w:val="0"/>
        <w:autoSpaceDN w:val="0"/>
        <w:spacing w:before="87" w:after="0" w:line="242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2403" w:rsidRPr="00612403" w:rsidRDefault="00612403" w:rsidP="00612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12403" w:rsidRPr="00612403" w:rsidSect="00612403">
          <w:pgSz w:w="11900" w:h="16840"/>
          <w:pgMar w:top="980" w:right="280" w:bottom="1180" w:left="1100" w:header="720" w:footer="720" w:gutter="0"/>
          <w:cols w:space="720"/>
          <w:docGrid w:linePitch="299"/>
        </w:sectPr>
      </w:pPr>
    </w:p>
    <w:p w:rsidR="00612403" w:rsidRPr="00612403" w:rsidRDefault="00612403" w:rsidP="006124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2403" w:rsidRPr="00612403" w:rsidRDefault="00612403" w:rsidP="006124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B1200" w:rsidRPr="00612403" w:rsidRDefault="004B1200" w:rsidP="004B1200">
      <w:pPr>
        <w:rPr>
          <w:rFonts w:ascii="Times New Roman" w:hAnsi="Times New Roman" w:cs="Times New Roman"/>
          <w:sz w:val="24"/>
          <w:szCs w:val="24"/>
        </w:rPr>
      </w:pPr>
    </w:p>
    <w:sectPr w:rsidR="004B1200" w:rsidRPr="00612403" w:rsidSect="00612403">
      <w:pgSz w:w="11906" w:h="16838"/>
      <w:pgMar w:top="142" w:right="28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22A0"/>
    <w:multiLevelType w:val="hybridMultilevel"/>
    <w:tmpl w:val="D6668D3C"/>
    <w:lvl w:ilvl="0" w:tplc="C646DD0C">
      <w:start w:val="1"/>
      <w:numFmt w:val="decimal"/>
      <w:lvlText w:val="%1."/>
      <w:lvlJc w:val="left"/>
      <w:pPr>
        <w:ind w:left="97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D2A14EA">
      <w:numFmt w:val="bullet"/>
      <w:lvlText w:val="•"/>
      <w:lvlJc w:val="left"/>
      <w:pPr>
        <w:ind w:left="2350" w:hanging="279"/>
      </w:pPr>
      <w:rPr>
        <w:rFonts w:hint="default"/>
      </w:rPr>
    </w:lvl>
    <w:lvl w:ilvl="2" w:tplc="D682F242">
      <w:numFmt w:val="bullet"/>
      <w:lvlText w:val="•"/>
      <w:lvlJc w:val="left"/>
      <w:pPr>
        <w:ind w:left="3720" w:hanging="279"/>
      </w:pPr>
      <w:rPr>
        <w:rFonts w:hint="default"/>
      </w:rPr>
    </w:lvl>
    <w:lvl w:ilvl="3" w:tplc="6A9EC386">
      <w:numFmt w:val="bullet"/>
      <w:lvlText w:val="•"/>
      <w:lvlJc w:val="left"/>
      <w:pPr>
        <w:ind w:left="5090" w:hanging="279"/>
      </w:pPr>
      <w:rPr>
        <w:rFonts w:hint="default"/>
      </w:rPr>
    </w:lvl>
    <w:lvl w:ilvl="4" w:tplc="5FE0B2FC">
      <w:numFmt w:val="bullet"/>
      <w:lvlText w:val="•"/>
      <w:lvlJc w:val="left"/>
      <w:pPr>
        <w:ind w:left="6460" w:hanging="279"/>
      </w:pPr>
      <w:rPr>
        <w:rFonts w:hint="default"/>
      </w:rPr>
    </w:lvl>
    <w:lvl w:ilvl="5" w:tplc="FDDEBF56">
      <w:numFmt w:val="bullet"/>
      <w:lvlText w:val="•"/>
      <w:lvlJc w:val="left"/>
      <w:pPr>
        <w:ind w:left="7830" w:hanging="279"/>
      </w:pPr>
      <w:rPr>
        <w:rFonts w:hint="default"/>
      </w:rPr>
    </w:lvl>
    <w:lvl w:ilvl="6" w:tplc="F9A86DCE">
      <w:numFmt w:val="bullet"/>
      <w:lvlText w:val="•"/>
      <w:lvlJc w:val="left"/>
      <w:pPr>
        <w:ind w:left="9200" w:hanging="279"/>
      </w:pPr>
      <w:rPr>
        <w:rFonts w:hint="default"/>
      </w:rPr>
    </w:lvl>
    <w:lvl w:ilvl="7" w:tplc="E9D8C18A">
      <w:numFmt w:val="bullet"/>
      <w:lvlText w:val="•"/>
      <w:lvlJc w:val="left"/>
      <w:pPr>
        <w:ind w:left="10570" w:hanging="279"/>
      </w:pPr>
      <w:rPr>
        <w:rFonts w:hint="default"/>
      </w:rPr>
    </w:lvl>
    <w:lvl w:ilvl="8" w:tplc="7DAA7634">
      <w:numFmt w:val="bullet"/>
      <w:lvlText w:val="•"/>
      <w:lvlJc w:val="left"/>
      <w:pPr>
        <w:ind w:left="11940" w:hanging="279"/>
      </w:pPr>
      <w:rPr>
        <w:rFonts w:hint="default"/>
      </w:rPr>
    </w:lvl>
  </w:abstractNum>
  <w:abstractNum w:abstractNumId="1">
    <w:nsid w:val="036C06BB"/>
    <w:multiLevelType w:val="hybridMultilevel"/>
    <w:tmpl w:val="D7B6045E"/>
    <w:lvl w:ilvl="0" w:tplc="E2DA57AC">
      <w:start w:val="1"/>
      <w:numFmt w:val="decimal"/>
      <w:lvlText w:val="%1."/>
      <w:lvlJc w:val="left"/>
      <w:pPr>
        <w:ind w:left="26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D8E8E0D8">
      <w:numFmt w:val="bullet"/>
      <w:lvlText w:val="•"/>
      <w:lvlJc w:val="left"/>
      <w:pPr>
        <w:ind w:left="1702" w:hanging="279"/>
      </w:pPr>
      <w:rPr>
        <w:rFonts w:hint="default"/>
      </w:rPr>
    </w:lvl>
    <w:lvl w:ilvl="2" w:tplc="4782A498">
      <w:numFmt w:val="bullet"/>
      <w:lvlText w:val="•"/>
      <w:lvlJc w:val="left"/>
      <w:pPr>
        <w:ind w:left="3144" w:hanging="279"/>
      </w:pPr>
      <w:rPr>
        <w:rFonts w:hint="default"/>
      </w:rPr>
    </w:lvl>
    <w:lvl w:ilvl="3" w:tplc="E12E2754">
      <w:numFmt w:val="bullet"/>
      <w:lvlText w:val="•"/>
      <w:lvlJc w:val="left"/>
      <w:pPr>
        <w:ind w:left="4586" w:hanging="279"/>
      </w:pPr>
      <w:rPr>
        <w:rFonts w:hint="default"/>
      </w:rPr>
    </w:lvl>
    <w:lvl w:ilvl="4" w:tplc="108C30AC">
      <w:numFmt w:val="bullet"/>
      <w:lvlText w:val="•"/>
      <w:lvlJc w:val="left"/>
      <w:pPr>
        <w:ind w:left="6028" w:hanging="279"/>
      </w:pPr>
      <w:rPr>
        <w:rFonts w:hint="default"/>
      </w:rPr>
    </w:lvl>
    <w:lvl w:ilvl="5" w:tplc="C3ECAD8E">
      <w:numFmt w:val="bullet"/>
      <w:lvlText w:val="•"/>
      <w:lvlJc w:val="left"/>
      <w:pPr>
        <w:ind w:left="7470" w:hanging="279"/>
      </w:pPr>
      <w:rPr>
        <w:rFonts w:hint="default"/>
      </w:rPr>
    </w:lvl>
    <w:lvl w:ilvl="6" w:tplc="B388F6AA">
      <w:numFmt w:val="bullet"/>
      <w:lvlText w:val="•"/>
      <w:lvlJc w:val="left"/>
      <w:pPr>
        <w:ind w:left="8912" w:hanging="279"/>
      </w:pPr>
      <w:rPr>
        <w:rFonts w:hint="default"/>
      </w:rPr>
    </w:lvl>
    <w:lvl w:ilvl="7" w:tplc="8C8A0D7C">
      <w:numFmt w:val="bullet"/>
      <w:lvlText w:val="•"/>
      <w:lvlJc w:val="left"/>
      <w:pPr>
        <w:ind w:left="10354" w:hanging="279"/>
      </w:pPr>
      <w:rPr>
        <w:rFonts w:hint="default"/>
      </w:rPr>
    </w:lvl>
    <w:lvl w:ilvl="8" w:tplc="9FDC586A">
      <w:numFmt w:val="bullet"/>
      <w:lvlText w:val="•"/>
      <w:lvlJc w:val="left"/>
      <w:pPr>
        <w:ind w:left="11796" w:hanging="279"/>
      </w:pPr>
      <w:rPr>
        <w:rFonts w:hint="default"/>
      </w:rPr>
    </w:lvl>
  </w:abstractNum>
  <w:abstractNum w:abstractNumId="2">
    <w:nsid w:val="08A67A7F"/>
    <w:multiLevelType w:val="hybridMultilevel"/>
    <w:tmpl w:val="53DA5A4A"/>
    <w:lvl w:ilvl="0" w:tplc="40A45B62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1242C996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FEC2EBAA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578E7816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6CFED83A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C09CD9D4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172AFE5A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5A66866E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A9C2E482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3">
    <w:nsid w:val="0D536310"/>
    <w:multiLevelType w:val="hybridMultilevel"/>
    <w:tmpl w:val="2D6CD314"/>
    <w:lvl w:ilvl="0" w:tplc="0692721C">
      <w:start w:val="1"/>
      <w:numFmt w:val="decimal"/>
      <w:lvlText w:val="%1)"/>
      <w:lvlJc w:val="left"/>
      <w:pPr>
        <w:ind w:left="260" w:hanging="37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5A0612D4">
      <w:start w:val="1"/>
      <w:numFmt w:val="upperRoman"/>
      <w:lvlText w:val="%2)"/>
      <w:lvlJc w:val="left"/>
      <w:pPr>
        <w:ind w:left="518" w:hanging="259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2" w:tplc="971A50AC">
      <w:numFmt w:val="bullet"/>
      <w:lvlText w:val="●"/>
      <w:lvlJc w:val="left"/>
      <w:pPr>
        <w:ind w:left="1700" w:hanging="356"/>
      </w:pPr>
      <w:rPr>
        <w:rFonts w:ascii="Arial" w:eastAsia="Arial" w:hAnsi="Arial" w:cs="Arial" w:hint="default"/>
        <w:color w:val="666666"/>
        <w:w w:val="100"/>
        <w:sz w:val="23"/>
        <w:szCs w:val="23"/>
      </w:rPr>
    </w:lvl>
    <w:lvl w:ilvl="3" w:tplc="5790B95A">
      <w:numFmt w:val="bullet"/>
      <w:lvlText w:val="•"/>
      <w:lvlJc w:val="left"/>
      <w:pPr>
        <w:ind w:left="3322" w:hanging="356"/>
      </w:pPr>
      <w:rPr>
        <w:rFonts w:hint="default"/>
      </w:rPr>
    </w:lvl>
    <w:lvl w:ilvl="4" w:tplc="4596E0FE">
      <w:numFmt w:val="bullet"/>
      <w:lvlText w:val="•"/>
      <w:lvlJc w:val="left"/>
      <w:pPr>
        <w:ind w:left="4945" w:hanging="356"/>
      </w:pPr>
      <w:rPr>
        <w:rFonts w:hint="default"/>
      </w:rPr>
    </w:lvl>
    <w:lvl w:ilvl="5" w:tplc="EFD6AF4A">
      <w:numFmt w:val="bullet"/>
      <w:lvlText w:val="•"/>
      <w:lvlJc w:val="left"/>
      <w:pPr>
        <w:ind w:left="6567" w:hanging="356"/>
      </w:pPr>
      <w:rPr>
        <w:rFonts w:hint="default"/>
      </w:rPr>
    </w:lvl>
    <w:lvl w:ilvl="6" w:tplc="357C368E">
      <w:numFmt w:val="bullet"/>
      <w:lvlText w:val="•"/>
      <w:lvlJc w:val="left"/>
      <w:pPr>
        <w:ind w:left="8190" w:hanging="356"/>
      </w:pPr>
      <w:rPr>
        <w:rFonts w:hint="default"/>
      </w:rPr>
    </w:lvl>
    <w:lvl w:ilvl="7" w:tplc="37C62256">
      <w:numFmt w:val="bullet"/>
      <w:lvlText w:val="•"/>
      <w:lvlJc w:val="left"/>
      <w:pPr>
        <w:ind w:left="9812" w:hanging="356"/>
      </w:pPr>
      <w:rPr>
        <w:rFonts w:hint="default"/>
      </w:rPr>
    </w:lvl>
    <w:lvl w:ilvl="8" w:tplc="B498BE90">
      <w:numFmt w:val="bullet"/>
      <w:lvlText w:val="•"/>
      <w:lvlJc w:val="left"/>
      <w:pPr>
        <w:ind w:left="11435" w:hanging="356"/>
      </w:pPr>
      <w:rPr>
        <w:rFonts w:hint="default"/>
      </w:rPr>
    </w:lvl>
  </w:abstractNum>
  <w:abstractNum w:abstractNumId="4">
    <w:nsid w:val="0E086CD0"/>
    <w:multiLevelType w:val="hybridMultilevel"/>
    <w:tmpl w:val="1BCA5CF4"/>
    <w:lvl w:ilvl="0" w:tplc="1996DE3E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0" w:hanging="360"/>
      </w:pPr>
    </w:lvl>
    <w:lvl w:ilvl="2" w:tplc="0419001B" w:tentative="1">
      <w:start w:val="1"/>
      <w:numFmt w:val="lowerRoman"/>
      <w:lvlText w:val="%3."/>
      <w:lvlJc w:val="right"/>
      <w:pPr>
        <w:ind w:left="2770" w:hanging="180"/>
      </w:pPr>
    </w:lvl>
    <w:lvl w:ilvl="3" w:tplc="0419000F" w:tentative="1">
      <w:start w:val="1"/>
      <w:numFmt w:val="decimal"/>
      <w:lvlText w:val="%4."/>
      <w:lvlJc w:val="left"/>
      <w:pPr>
        <w:ind w:left="3490" w:hanging="360"/>
      </w:pPr>
    </w:lvl>
    <w:lvl w:ilvl="4" w:tplc="04190019" w:tentative="1">
      <w:start w:val="1"/>
      <w:numFmt w:val="lowerLetter"/>
      <w:lvlText w:val="%5."/>
      <w:lvlJc w:val="left"/>
      <w:pPr>
        <w:ind w:left="4210" w:hanging="360"/>
      </w:pPr>
    </w:lvl>
    <w:lvl w:ilvl="5" w:tplc="0419001B" w:tentative="1">
      <w:start w:val="1"/>
      <w:numFmt w:val="lowerRoman"/>
      <w:lvlText w:val="%6."/>
      <w:lvlJc w:val="right"/>
      <w:pPr>
        <w:ind w:left="4930" w:hanging="180"/>
      </w:pPr>
    </w:lvl>
    <w:lvl w:ilvl="6" w:tplc="0419000F" w:tentative="1">
      <w:start w:val="1"/>
      <w:numFmt w:val="decimal"/>
      <w:lvlText w:val="%7."/>
      <w:lvlJc w:val="left"/>
      <w:pPr>
        <w:ind w:left="5650" w:hanging="360"/>
      </w:pPr>
    </w:lvl>
    <w:lvl w:ilvl="7" w:tplc="04190019" w:tentative="1">
      <w:start w:val="1"/>
      <w:numFmt w:val="lowerLetter"/>
      <w:lvlText w:val="%8."/>
      <w:lvlJc w:val="left"/>
      <w:pPr>
        <w:ind w:left="6370" w:hanging="360"/>
      </w:pPr>
    </w:lvl>
    <w:lvl w:ilvl="8" w:tplc="041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5">
    <w:nsid w:val="0EA61960"/>
    <w:multiLevelType w:val="hybridMultilevel"/>
    <w:tmpl w:val="D2AA53E0"/>
    <w:lvl w:ilvl="0" w:tplc="16F8AD82">
      <w:start w:val="1"/>
      <w:numFmt w:val="decimal"/>
      <w:lvlText w:val="%1)"/>
      <w:lvlJc w:val="left"/>
      <w:pPr>
        <w:ind w:left="1191" w:hanging="3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1DCA8BA">
      <w:numFmt w:val="bullet"/>
      <w:lvlText w:val="•"/>
      <w:lvlJc w:val="left"/>
      <w:pPr>
        <w:ind w:left="2548" w:hanging="365"/>
      </w:pPr>
      <w:rPr>
        <w:rFonts w:hint="default"/>
      </w:rPr>
    </w:lvl>
    <w:lvl w:ilvl="2" w:tplc="75CA4140">
      <w:numFmt w:val="bullet"/>
      <w:lvlText w:val="•"/>
      <w:lvlJc w:val="left"/>
      <w:pPr>
        <w:ind w:left="3896" w:hanging="365"/>
      </w:pPr>
      <w:rPr>
        <w:rFonts w:hint="default"/>
      </w:rPr>
    </w:lvl>
    <w:lvl w:ilvl="3" w:tplc="A2B21D64">
      <w:numFmt w:val="bullet"/>
      <w:lvlText w:val="•"/>
      <w:lvlJc w:val="left"/>
      <w:pPr>
        <w:ind w:left="5244" w:hanging="365"/>
      </w:pPr>
      <w:rPr>
        <w:rFonts w:hint="default"/>
      </w:rPr>
    </w:lvl>
    <w:lvl w:ilvl="4" w:tplc="F9A489BA">
      <w:numFmt w:val="bullet"/>
      <w:lvlText w:val="•"/>
      <w:lvlJc w:val="left"/>
      <w:pPr>
        <w:ind w:left="6592" w:hanging="365"/>
      </w:pPr>
      <w:rPr>
        <w:rFonts w:hint="default"/>
      </w:rPr>
    </w:lvl>
    <w:lvl w:ilvl="5" w:tplc="19E021F4">
      <w:numFmt w:val="bullet"/>
      <w:lvlText w:val="•"/>
      <w:lvlJc w:val="left"/>
      <w:pPr>
        <w:ind w:left="7940" w:hanging="365"/>
      </w:pPr>
      <w:rPr>
        <w:rFonts w:hint="default"/>
      </w:rPr>
    </w:lvl>
    <w:lvl w:ilvl="6" w:tplc="D6C0092A">
      <w:numFmt w:val="bullet"/>
      <w:lvlText w:val="•"/>
      <w:lvlJc w:val="left"/>
      <w:pPr>
        <w:ind w:left="9288" w:hanging="365"/>
      </w:pPr>
      <w:rPr>
        <w:rFonts w:hint="default"/>
      </w:rPr>
    </w:lvl>
    <w:lvl w:ilvl="7" w:tplc="FE828AA4">
      <w:numFmt w:val="bullet"/>
      <w:lvlText w:val="•"/>
      <w:lvlJc w:val="left"/>
      <w:pPr>
        <w:ind w:left="10636" w:hanging="365"/>
      </w:pPr>
      <w:rPr>
        <w:rFonts w:hint="default"/>
      </w:rPr>
    </w:lvl>
    <w:lvl w:ilvl="8" w:tplc="17743736">
      <w:numFmt w:val="bullet"/>
      <w:lvlText w:val="•"/>
      <w:lvlJc w:val="left"/>
      <w:pPr>
        <w:ind w:left="11984" w:hanging="365"/>
      </w:pPr>
      <w:rPr>
        <w:rFonts w:hint="default"/>
      </w:rPr>
    </w:lvl>
  </w:abstractNum>
  <w:abstractNum w:abstractNumId="6">
    <w:nsid w:val="180C3695"/>
    <w:multiLevelType w:val="hybridMultilevel"/>
    <w:tmpl w:val="69EA98E6"/>
    <w:lvl w:ilvl="0" w:tplc="1996DE3E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0" w:hanging="360"/>
      </w:pPr>
    </w:lvl>
    <w:lvl w:ilvl="2" w:tplc="0419001B" w:tentative="1">
      <w:start w:val="1"/>
      <w:numFmt w:val="lowerRoman"/>
      <w:lvlText w:val="%3."/>
      <w:lvlJc w:val="right"/>
      <w:pPr>
        <w:ind w:left="2770" w:hanging="180"/>
      </w:pPr>
    </w:lvl>
    <w:lvl w:ilvl="3" w:tplc="0419000F" w:tentative="1">
      <w:start w:val="1"/>
      <w:numFmt w:val="decimal"/>
      <w:lvlText w:val="%4."/>
      <w:lvlJc w:val="left"/>
      <w:pPr>
        <w:ind w:left="3490" w:hanging="360"/>
      </w:pPr>
    </w:lvl>
    <w:lvl w:ilvl="4" w:tplc="04190019" w:tentative="1">
      <w:start w:val="1"/>
      <w:numFmt w:val="lowerLetter"/>
      <w:lvlText w:val="%5."/>
      <w:lvlJc w:val="left"/>
      <w:pPr>
        <w:ind w:left="4210" w:hanging="360"/>
      </w:pPr>
    </w:lvl>
    <w:lvl w:ilvl="5" w:tplc="0419001B" w:tentative="1">
      <w:start w:val="1"/>
      <w:numFmt w:val="lowerRoman"/>
      <w:lvlText w:val="%6."/>
      <w:lvlJc w:val="right"/>
      <w:pPr>
        <w:ind w:left="4930" w:hanging="180"/>
      </w:pPr>
    </w:lvl>
    <w:lvl w:ilvl="6" w:tplc="0419000F" w:tentative="1">
      <w:start w:val="1"/>
      <w:numFmt w:val="decimal"/>
      <w:lvlText w:val="%7."/>
      <w:lvlJc w:val="left"/>
      <w:pPr>
        <w:ind w:left="5650" w:hanging="360"/>
      </w:pPr>
    </w:lvl>
    <w:lvl w:ilvl="7" w:tplc="04190019" w:tentative="1">
      <w:start w:val="1"/>
      <w:numFmt w:val="lowerLetter"/>
      <w:lvlText w:val="%8."/>
      <w:lvlJc w:val="left"/>
      <w:pPr>
        <w:ind w:left="6370" w:hanging="360"/>
      </w:pPr>
    </w:lvl>
    <w:lvl w:ilvl="8" w:tplc="041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7">
    <w:nsid w:val="1923088E"/>
    <w:multiLevelType w:val="hybridMultilevel"/>
    <w:tmpl w:val="74BCD9F6"/>
    <w:lvl w:ilvl="0" w:tplc="52C25D72">
      <w:start w:val="1"/>
      <w:numFmt w:val="decimal"/>
      <w:lvlText w:val="%1."/>
      <w:lvlJc w:val="left"/>
      <w:pPr>
        <w:ind w:left="97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8B70B37E">
      <w:numFmt w:val="bullet"/>
      <w:lvlText w:val="•"/>
      <w:lvlJc w:val="left"/>
      <w:pPr>
        <w:ind w:left="2350" w:hanging="279"/>
      </w:pPr>
      <w:rPr>
        <w:rFonts w:hint="default"/>
      </w:rPr>
    </w:lvl>
    <w:lvl w:ilvl="2" w:tplc="9BCA38A6">
      <w:numFmt w:val="bullet"/>
      <w:lvlText w:val="•"/>
      <w:lvlJc w:val="left"/>
      <w:pPr>
        <w:ind w:left="3720" w:hanging="279"/>
      </w:pPr>
      <w:rPr>
        <w:rFonts w:hint="default"/>
      </w:rPr>
    </w:lvl>
    <w:lvl w:ilvl="3" w:tplc="909423CE">
      <w:numFmt w:val="bullet"/>
      <w:lvlText w:val="•"/>
      <w:lvlJc w:val="left"/>
      <w:pPr>
        <w:ind w:left="5090" w:hanging="279"/>
      </w:pPr>
      <w:rPr>
        <w:rFonts w:hint="default"/>
      </w:rPr>
    </w:lvl>
    <w:lvl w:ilvl="4" w:tplc="F94A1AB8">
      <w:numFmt w:val="bullet"/>
      <w:lvlText w:val="•"/>
      <w:lvlJc w:val="left"/>
      <w:pPr>
        <w:ind w:left="6460" w:hanging="279"/>
      </w:pPr>
      <w:rPr>
        <w:rFonts w:hint="default"/>
      </w:rPr>
    </w:lvl>
    <w:lvl w:ilvl="5" w:tplc="84E278F4">
      <w:numFmt w:val="bullet"/>
      <w:lvlText w:val="•"/>
      <w:lvlJc w:val="left"/>
      <w:pPr>
        <w:ind w:left="7830" w:hanging="279"/>
      </w:pPr>
      <w:rPr>
        <w:rFonts w:hint="default"/>
      </w:rPr>
    </w:lvl>
    <w:lvl w:ilvl="6" w:tplc="98CC42C2">
      <w:numFmt w:val="bullet"/>
      <w:lvlText w:val="•"/>
      <w:lvlJc w:val="left"/>
      <w:pPr>
        <w:ind w:left="9200" w:hanging="279"/>
      </w:pPr>
      <w:rPr>
        <w:rFonts w:hint="default"/>
      </w:rPr>
    </w:lvl>
    <w:lvl w:ilvl="7" w:tplc="68864148">
      <w:numFmt w:val="bullet"/>
      <w:lvlText w:val="•"/>
      <w:lvlJc w:val="left"/>
      <w:pPr>
        <w:ind w:left="10570" w:hanging="279"/>
      </w:pPr>
      <w:rPr>
        <w:rFonts w:hint="default"/>
      </w:rPr>
    </w:lvl>
    <w:lvl w:ilvl="8" w:tplc="BC84B642">
      <w:numFmt w:val="bullet"/>
      <w:lvlText w:val="•"/>
      <w:lvlJc w:val="left"/>
      <w:pPr>
        <w:ind w:left="11940" w:hanging="279"/>
      </w:pPr>
      <w:rPr>
        <w:rFonts w:hint="default"/>
      </w:rPr>
    </w:lvl>
  </w:abstractNum>
  <w:abstractNum w:abstractNumId="8">
    <w:nsid w:val="1C72774C"/>
    <w:multiLevelType w:val="hybridMultilevel"/>
    <w:tmpl w:val="8562662A"/>
    <w:lvl w:ilvl="0" w:tplc="CDC0BADE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2323566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18CED53A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A2E23E14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EDF2FE54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70FCCD98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D6C0246A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8354B6F0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CCF8CF16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9">
    <w:nsid w:val="1E7F12B4"/>
    <w:multiLevelType w:val="hybridMultilevel"/>
    <w:tmpl w:val="113688DC"/>
    <w:lvl w:ilvl="0" w:tplc="B726E310">
      <w:start w:val="1"/>
      <w:numFmt w:val="decimal"/>
      <w:lvlText w:val="%1)"/>
      <w:lvlJc w:val="left"/>
      <w:pPr>
        <w:ind w:left="1191" w:hanging="3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7500246">
      <w:start w:val="1"/>
      <w:numFmt w:val="decimal"/>
      <w:lvlText w:val="%2."/>
      <w:lvlJc w:val="left"/>
      <w:pPr>
        <w:ind w:left="260" w:hanging="269"/>
      </w:pPr>
      <w:rPr>
        <w:rFonts w:ascii="Times New Roman" w:eastAsia="Times New Roman" w:hAnsi="Times New Roman" w:cs="Times New Roman"/>
        <w:spacing w:val="-5"/>
        <w:w w:val="99"/>
        <w:sz w:val="28"/>
        <w:szCs w:val="28"/>
      </w:rPr>
    </w:lvl>
    <w:lvl w:ilvl="2" w:tplc="A45E361E">
      <w:numFmt w:val="bullet"/>
      <w:lvlText w:val="•"/>
      <w:lvlJc w:val="left"/>
      <w:pPr>
        <w:ind w:left="2697" w:hanging="269"/>
      </w:pPr>
      <w:rPr>
        <w:rFonts w:hint="default"/>
      </w:rPr>
    </w:lvl>
    <w:lvl w:ilvl="3" w:tplc="A2CA9132">
      <w:numFmt w:val="bullet"/>
      <w:lvlText w:val="•"/>
      <w:lvlJc w:val="left"/>
      <w:pPr>
        <w:ind w:left="4195" w:hanging="269"/>
      </w:pPr>
      <w:rPr>
        <w:rFonts w:hint="default"/>
      </w:rPr>
    </w:lvl>
    <w:lvl w:ilvl="4" w:tplc="BBBEE4B8">
      <w:numFmt w:val="bullet"/>
      <w:lvlText w:val="•"/>
      <w:lvlJc w:val="left"/>
      <w:pPr>
        <w:ind w:left="5693" w:hanging="269"/>
      </w:pPr>
      <w:rPr>
        <w:rFonts w:hint="default"/>
      </w:rPr>
    </w:lvl>
    <w:lvl w:ilvl="5" w:tplc="11C89682">
      <w:numFmt w:val="bullet"/>
      <w:lvlText w:val="•"/>
      <w:lvlJc w:val="left"/>
      <w:pPr>
        <w:ind w:left="7191" w:hanging="269"/>
      </w:pPr>
      <w:rPr>
        <w:rFonts w:hint="default"/>
      </w:rPr>
    </w:lvl>
    <w:lvl w:ilvl="6" w:tplc="7E76EC02">
      <w:numFmt w:val="bullet"/>
      <w:lvlText w:val="•"/>
      <w:lvlJc w:val="left"/>
      <w:pPr>
        <w:ind w:left="8688" w:hanging="269"/>
      </w:pPr>
      <w:rPr>
        <w:rFonts w:hint="default"/>
      </w:rPr>
    </w:lvl>
    <w:lvl w:ilvl="7" w:tplc="BECC2088">
      <w:numFmt w:val="bullet"/>
      <w:lvlText w:val="•"/>
      <w:lvlJc w:val="left"/>
      <w:pPr>
        <w:ind w:left="10186" w:hanging="269"/>
      </w:pPr>
      <w:rPr>
        <w:rFonts w:hint="default"/>
      </w:rPr>
    </w:lvl>
    <w:lvl w:ilvl="8" w:tplc="77628948">
      <w:numFmt w:val="bullet"/>
      <w:lvlText w:val="•"/>
      <w:lvlJc w:val="left"/>
      <w:pPr>
        <w:ind w:left="11684" w:hanging="269"/>
      </w:pPr>
      <w:rPr>
        <w:rFonts w:hint="default"/>
      </w:rPr>
    </w:lvl>
  </w:abstractNum>
  <w:abstractNum w:abstractNumId="10">
    <w:nsid w:val="1F8142EC"/>
    <w:multiLevelType w:val="hybridMultilevel"/>
    <w:tmpl w:val="F7F8845C"/>
    <w:lvl w:ilvl="0" w:tplc="583AFA06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446FD9A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B8563632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80EC4322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E146C442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BA1A1C1C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E3EEC3BE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CD8AE560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4E78B2E2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11">
    <w:nsid w:val="21D638CA"/>
    <w:multiLevelType w:val="hybridMultilevel"/>
    <w:tmpl w:val="9D4C0D86"/>
    <w:lvl w:ilvl="0" w:tplc="28326B1E">
      <w:numFmt w:val="bullet"/>
      <w:lvlText w:val=""/>
      <w:lvlJc w:val="left"/>
      <w:pPr>
        <w:ind w:left="980" w:hanging="356"/>
      </w:pPr>
      <w:rPr>
        <w:rFonts w:ascii="Symbol" w:eastAsia="Symbol" w:hAnsi="Symbol" w:cs="Symbol" w:hint="default"/>
        <w:w w:val="99"/>
        <w:sz w:val="28"/>
        <w:szCs w:val="28"/>
      </w:rPr>
    </w:lvl>
    <w:lvl w:ilvl="1" w:tplc="B61CF3B6">
      <w:numFmt w:val="bullet"/>
      <w:lvlText w:val="•"/>
      <w:lvlJc w:val="left"/>
      <w:pPr>
        <w:ind w:left="2350" w:hanging="356"/>
      </w:pPr>
      <w:rPr>
        <w:rFonts w:hint="default"/>
      </w:rPr>
    </w:lvl>
    <w:lvl w:ilvl="2" w:tplc="0C8474A4">
      <w:numFmt w:val="bullet"/>
      <w:lvlText w:val="•"/>
      <w:lvlJc w:val="left"/>
      <w:pPr>
        <w:ind w:left="3720" w:hanging="356"/>
      </w:pPr>
      <w:rPr>
        <w:rFonts w:hint="default"/>
      </w:rPr>
    </w:lvl>
    <w:lvl w:ilvl="3" w:tplc="38A0DDBE">
      <w:numFmt w:val="bullet"/>
      <w:lvlText w:val="•"/>
      <w:lvlJc w:val="left"/>
      <w:pPr>
        <w:ind w:left="5090" w:hanging="356"/>
      </w:pPr>
      <w:rPr>
        <w:rFonts w:hint="default"/>
      </w:rPr>
    </w:lvl>
    <w:lvl w:ilvl="4" w:tplc="722EB48E">
      <w:numFmt w:val="bullet"/>
      <w:lvlText w:val="•"/>
      <w:lvlJc w:val="left"/>
      <w:pPr>
        <w:ind w:left="6460" w:hanging="356"/>
      </w:pPr>
      <w:rPr>
        <w:rFonts w:hint="default"/>
      </w:rPr>
    </w:lvl>
    <w:lvl w:ilvl="5" w:tplc="50203D8A">
      <w:numFmt w:val="bullet"/>
      <w:lvlText w:val="•"/>
      <w:lvlJc w:val="left"/>
      <w:pPr>
        <w:ind w:left="7830" w:hanging="356"/>
      </w:pPr>
      <w:rPr>
        <w:rFonts w:hint="default"/>
      </w:rPr>
    </w:lvl>
    <w:lvl w:ilvl="6" w:tplc="39EA46FC">
      <w:numFmt w:val="bullet"/>
      <w:lvlText w:val="•"/>
      <w:lvlJc w:val="left"/>
      <w:pPr>
        <w:ind w:left="9200" w:hanging="356"/>
      </w:pPr>
      <w:rPr>
        <w:rFonts w:hint="default"/>
      </w:rPr>
    </w:lvl>
    <w:lvl w:ilvl="7" w:tplc="8172560A">
      <w:numFmt w:val="bullet"/>
      <w:lvlText w:val="•"/>
      <w:lvlJc w:val="left"/>
      <w:pPr>
        <w:ind w:left="10570" w:hanging="356"/>
      </w:pPr>
      <w:rPr>
        <w:rFonts w:hint="default"/>
      </w:rPr>
    </w:lvl>
    <w:lvl w:ilvl="8" w:tplc="1858510E">
      <w:numFmt w:val="bullet"/>
      <w:lvlText w:val="•"/>
      <w:lvlJc w:val="left"/>
      <w:pPr>
        <w:ind w:left="11940" w:hanging="356"/>
      </w:pPr>
      <w:rPr>
        <w:rFonts w:hint="default"/>
      </w:rPr>
    </w:lvl>
  </w:abstractNum>
  <w:abstractNum w:abstractNumId="12">
    <w:nsid w:val="24AF780F"/>
    <w:multiLevelType w:val="hybridMultilevel"/>
    <w:tmpl w:val="FEDCE0A2"/>
    <w:lvl w:ilvl="0" w:tplc="4B6E14D6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590EF8A0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A8D46D28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3AA2ED08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D16476FE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7EDE96CC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741E1010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82FA490A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7F3227A2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13">
    <w:nsid w:val="24F73E8B"/>
    <w:multiLevelType w:val="hybridMultilevel"/>
    <w:tmpl w:val="464AD506"/>
    <w:lvl w:ilvl="0" w:tplc="BF28DBCA">
      <w:start w:val="1"/>
      <w:numFmt w:val="decimal"/>
      <w:lvlText w:val="%1."/>
      <w:lvlJc w:val="left"/>
      <w:pPr>
        <w:ind w:left="26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862608D0">
      <w:numFmt w:val="bullet"/>
      <w:lvlText w:val="•"/>
      <w:lvlJc w:val="left"/>
      <w:pPr>
        <w:ind w:left="1702" w:hanging="279"/>
      </w:pPr>
      <w:rPr>
        <w:rFonts w:hint="default"/>
      </w:rPr>
    </w:lvl>
    <w:lvl w:ilvl="2" w:tplc="531CB2A8">
      <w:numFmt w:val="bullet"/>
      <w:lvlText w:val="•"/>
      <w:lvlJc w:val="left"/>
      <w:pPr>
        <w:ind w:left="3144" w:hanging="279"/>
      </w:pPr>
      <w:rPr>
        <w:rFonts w:hint="default"/>
      </w:rPr>
    </w:lvl>
    <w:lvl w:ilvl="3" w:tplc="43DE260A">
      <w:numFmt w:val="bullet"/>
      <w:lvlText w:val="•"/>
      <w:lvlJc w:val="left"/>
      <w:pPr>
        <w:ind w:left="4586" w:hanging="279"/>
      </w:pPr>
      <w:rPr>
        <w:rFonts w:hint="default"/>
      </w:rPr>
    </w:lvl>
    <w:lvl w:ilvl="4" w:tplc="BEB0EA86">
      <w:numFmt w:val="bullet"/>
      <w:lvlText w:val="•"/>
      <w:lvlJc w:val="left"/>
      <w:pPr>
        <w:ind w:left="6028" w:hanging="279"/>
      </w:pPr>
      <w:rPr>
        <w:rFonts w:hint="default"/>
      </w:rPr>
    </w:lvl>
    <w:lvl w:ilvl="5" w:tplc="C868F8D0">
      <w:numFmt w:val="bullet"/>
      <w:lvlText w:val="•"/>
      <w:lvlJc w:val="left"/>
      <w:pPr>
        <w:ind w:left="7470" w:hanging="279"/>
      </w:pPr>
      <w:rPr>
        <w:rFonts w:hint="default"/>
      </w:rPr>
    </w:lvl>
    <w:lvl w:ilvl="6" w:tplc="E10AE40A">
      <w:numFmt w:val="bullet"/>
      <w:lvlText w:val="•"/>
      <w:lvlJc w:val="left"/>
      <w:pPr>
        <w:ind w:left="8912" w:hanging="279"/>
      </w:pPr>
      <w:rPr>
        <w:rFonts w:hint="default"/>
      </w:rPr>
    </w:lvl>
    <w:lvl w:ilvl="7" w:tplc="EEF4C126">
      <w:numFmt w:val="bullet"/>
      <w:lvlText w:val="•"/>
      <w:lvlJc w:val="left"/>
      <w:pPr>
        <w:ind w:left="10354" w:hanging="279"/>
      </w:pPr>
      <w:rPr>
        <w:rFonts w:hint="default"/>
      </w:rPr>
    </w:lvl>
    <w:lvl w:ilvl="8" w:tplc="82A8F2B8">
      <w:numFmt w:val="bullet"/>
      <w:lvlText w:val="•"/>
      <w:lvlJc w:val="left"/>
      <w:pPr>
        <w:ind w:left="11796" w:hanging="279"/>
      </w:pPr>
      <w:rPr>
        <w:rFonts w:hint="default"/>
      </w:rPr>
    </w:lvl>
  </w:abstractNum>
  <w:abstractNum w:abstractNumId="14">
    <w:nsid w:val="25445505"/>
    <w:multiLevelType w:val="hybridMultilevel"/>
    <w:tmpl w:val="1E12E8F4"/>
    <w:lvl w:ilvl="0" w:tplc="2A508CDA">
      <w:start w:val="2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15">
    <w:nsid w:val="267E7564"/>
    <w:multiLevelType w:val="hybridMultilevel"/>
    <w:tmpl w:val="CB16B688"/>
    <w:lvl w:ilvl="0" w:tplc="25467600">
      <w:start w:val="2"/>
      <w:numFmt w:val="decimal"/>
      <w:lvlText w:val="%1)"/>
      <w:lvlJc w:val="left"/>
      <w:pPr>
        <w:ind w:left="260" w:hanging="3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45C6C4A">
      <w:numFmt w:val="bullet"/>
      <w:lvlText w:val="•"/>
      <w:lvlJc w:val="left"/>
      <w:pPr>
        <w:ind w:left="1702" w:hanging="307"/>
      </w:pPr>
      <w:rPr>
        <w:rFonts w:hint="default"/>
      </w:rPr>
    </w:lvl>
    <w:lvl w:ilvl="2" w:tplc="B82E571E">
      <w:numFmt w:val="bullet"/>
      <w:lvlText w:val="•"/>
      <w:lvlJc w:val="left"/>
      <w:pPr>
        <w:ind w:left="3144" w:hanging="307"/>
      </w:pPr>
      <w:rPr>
        <w:rFonts w:hint="default"/>
      </w:rPr>
    </w:lvl>
    <w:lvl w:ilvl="3" w:tplc="AF68B814">
      <w:numFmt w:val="bullet"/>
      <w:lvlText w:val="•"/>
      <w:lvlJc w:val="left"/>
      <w:pPr>
        <w:ind w:left="4586" w:hanging="307"/>
      </w:pPr>
      <w:rPr>
        <w:rFonts w:hint="default"/>
      </w:rPr>
    </w:lvl>
    <w:lvl w:ilvl="4" w:tplc="63CA9752">
      <w:numFmt w:val="bullet"/>
      <w:lvlText w:val="•"/>
      <w:lvlJc w:val="left"/>
      <w:pPr>
        <w:ind w:left="6028" w:hanging="307"/>
      </w:pPr>
      <w:rPr>
        <w:rFonts w:hint="default"/>
      </w:rPr>
    </w:lvl>
    <w:lvl w:ilvl="5" w:tplc="A3B025D2">
      <w:numFmt w:val="bullet"/>
      <w:lvlText w:val="•"/>
      <w:lvlJc w:val="left"/>
      <w:pPr>
        <w:ind w:left="7470" w:hanging="307"/>
      </w:pPr>
      <w:rPr>
        <w:rFonts w:hint="default"/>
      </w:rPr>
    </w:lvl>
    <w:lvl w:ilvl="6" w:tplc="52808EAC">
      <w:numFmt w:val="bullet"/>
      <w:lvlText w:val="•"/>
      <w:lvlJc w:val="left"/>
      <w:pPr>
        <w:ind w:left="8912" w:hanging="307"/>
      </w:pPr>
      <w:rPr>
        <w:rFonts w:hint="default"/>
      </w:rPr>
    </w:lvl>
    <w:lvl w:ilvl="7" w:tplc="C1C8D0FC">
      <w:numFmt w:val="bullet"/>
      <w:lvlText w:val="•"/>
      <w:lvlJc w:val="left"/>
      <w:pPr>
        <w:ind w:left="10354" w:hanging="307"/>
      </w:pPr>
      <w:rPr>
        <w:rFonts w:hint="default"/>
      </w:rPr>
    </w:lvl>
    <w:lvl w:ilvl="8" w:tplc="E9C6FE1C">
      <w:numFmt w:val="bullet"/>
      <w:lvlText w:val="•"/>
      <w:lvlJc w:val="left"/>
      <w:pPr>
        <w:ind w:left="11796" w:hanging="307"/>
      </w:pPr>
      <w:rPr>
        <w:rFonts w:hint="default"/>
      </w:rPr>
    </w:lvl>
  </w:abstractNum>
  <w:abstractNum w:abstractNumId="16">
    <w:nsid w:val="273E3CA4"/>
    <w:multiLevelType w:val="hybridMultilevel"/>
    <w:tmpl w:val="30360684"/>
    <w:lvl w:ilvl="0" w:tplc="3260EAF6">
      <w:start w:val="1"/>
      <w:numFmt w:val="decimal"/>
      <w:lvlText w:val="%1."/>
      <w:lvlJc w:val="left"/>
      <w:pPr>
        <w:ind w:left="97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92CC56E">
      <w:numFmt w:val="bullet"/>
      <w:lvlText w:val="•"/>
      <w:lvlJc w:val="left"/>
      <w:pPr>
        <w:ind w:left="2350" w:hanging="279"/>
      </w:pPr>
      <w:rPr>
        <w:rFonts w:hint="default"/>
      </w:rPr>
    </w:lvl>
    <w:lvl w:ilvl="2" w:tplc="A3740418">
      <w:numFmt w:val="bullet"/>
      <w:lvlText w:val="•"/>
      <w:lvlJc w:val="left"/>
      <w:pPr>
        <w:ind w:left="3720" w:hanging="279"/>
      </w:pPr>
      <w:rPr>
        <w:rFonts w:hint="default"/>
      </w:rPr>
    </w:lvl>
    <w:lvl w:ilvl="3" w:tplc="5D3059B0">
      <w:numFmt w:val="bullet"/>
      <w:lvlText w:val="•"/>
      <w:lvlJc w:val="left"/>
      <w:pPr>
        <w:ind w:left="5090" w:hanging="279"/>
      </w:pPr>
      <w:rPr>
        <w:rFonts w:hint="default"/>
      </w:rPr>
    </w:lvl>
    <w:lvl w:ilvl="4" w:tplc="0DCA6C62">
      <w:numFmt w:val="bullet"/>
      <w:lvlText w:val="•"/>
      <w:lvlJc w:val="left"/>
      <w:pPr>
        <w:ind w:left="6460" w:hanging="279"/>
      </w:pPr>
      <w:rPr>
        <w:rFonts w:hint="default"/>
      </w:rPr>
    </w:lvl>
    <w:lvl w:ilvl="5" w:tplc="484E47D2">
      <w:numFmt w:val="bullet"/>
      <w:lvlText w:val="•"/>
      <w:lvlJc w:val="left"/>
      <w:pPr>
        <w:ind w:left="7830" w:hanging="279"/>
      </w:pPr>
      <w:rPr>
        <w:rFonts w:hint="default"/>
      </w:rPr>
    </w:lvl>
    <w:lvl w:ilvl="6" w:tplc="90B85E2C">
      <w:numFmt w:val="bullet"/>
      <w:lvlText w:val="•"/>
      <w:lvlJc w:val="left"/>
      <w:pPr>
        <w:ind w:left="9200" w:hanging="279"/>
      </w:pPr>
      <w:rPr>
        <w:rFonts w:hint="default"/>
      </w:rPr>
    </w:lvl>
    <w:lvl w:ilvl="7" w:tplc="4920B8FE">
      <w:numFmt w:val="bullet"/>
      <w:lvlText w:val="•"/>
      <w:lvlJc w:val="left"/>
      <w:pPr>
        <w:ind w:left="10570" w:hanging="279"/>
      </w:pPr>
      <w:rPr>
        <w:rFonts w:hint="default"/>
      </w:rPr>
    </w:lvl>
    <w:lvl w:ilvl="8" w:tplc="9CCCE498">
      <w:numFmt w:val="bullet"/>
      <w:lvlText w:val="•"/>
      <w:lvlJc w:val="left"/>
      <w:pPr>
        <w:ind w:left="11940" w:hanging="279"/>
      </w:pPr>
      <w:rPr>
        <w:rFonts w:hint="default"/>
      </w:rPr>
    </w:lvl>
  </w:abstractNum>
  <w:abstractNum w:abstractNumId="17">
    <w:nsid w:val="3E267297"/>
    <w:multiLevelType w:val="hybridMultilevel"/>
    <w:tmpl w:val="43AA3B6A"/>
    <w:lvl w:ilvl="0" w:tplc="DE946A98">
      <w:start w:val="1"/>
      <w:numFmt w:val="decimal"/>
      <w:lvlText w:val="%1)"/>
      <w:lvlJc w:val="left"/>
      <w:pPr>
        <w:ind w:left="260" w:hanging="39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1D44D54">
      <w:numFmt w:val="bullet"/>
      <w:lvlText w:val="●"/>
      <w:lvlJc w:val="left"/>
      <w:pPr>
        <w:ind w:left="1700" w:hanging="356"/>
      </w:pPr>
      <w:rPr>
        <w:rFonts w:ascii="Arial" w:eastAsia="Arial" w:hAnsi="Arial" w:cs="Arial" w:hint="default"/>
        <w:color w:val="666666"/>
        <w:w w:val="100"/>
        <w:sz w:val="23"/>
        <w:szCs w:val="23"/>
      </w:rPr>
    </w:lvl>
    <w:lvl w:ilvl="2" w:tplc="F6BABF84">
      <w:numFmt w:val="bullet"/>
      <w:lvlText w:val="•"/>
      <w:lvlJc w:val="left"/>
      <w:pPr>
        <w:ind w:left="3142" w:hanging="356"/>
      </w:pPr>
      <w:rPr>
        <w:rFonts w:hint="default"/>
      </w:rPr>
    </w:lvl>
    <w:lvl w:ilvl="3" w:tplc="E18E9B56">
      <w:numFmt w:val="bullet"/>
      <w:lvlText w:val="•"/>
      <w:lvlJc w:val="left"/>
      <w:pPr>
        <w:ind w:left="4584" w:hanging="356"/>
      </w:pPr>
      <w:rPr>
        <w:rFonts w:hint="default"/>
      </w:rPr>
    </w:lvl>
    <w:lvl w:ilvl="4" w:tplc="C9963CD4">
      <w:numFmt w:val="bullet"/>
      <w:lvlText w:val="•"/>
      <w:lvlJc w:val="left"/>
      <w:pPr>
        <w:ind w:left="6026" w:hanging="356"/>
      </w:pPr>
      <w:rPr>
        <w:rFonts w:hint="default"/>
      </w:rPr>
    </w:lvl>
    <w:lvl w:ilvl="5" w:tplc="F5AC80E4">
      <w:numFmt w:val="bullet"/>
      <w:lvlText w:val="•"/>
      <w:lvlJc w:val="left"/>
      <w:pPr>
        <w:ind w:left="7468" w:hanging="356"/>
      </w:pPr>
      <w:rPr>
        <w:rFonts w:hint="default"/>
      </w:rPr>
    </w:lvl>
    <w:lvl w:ilvl="6" w:tplc="16DC502E">
      <w:numFmt w:val="bullet"/>
      <w:lvlText w:val="•"/>
      <w:lvlJc w:val="left"/>
      <w:pPr>
        <w:ind w:left="8911" w:hanging="356"/>
      </w:pPr>
      <w:rPr>
        <w:rFonts w:hint="default"/>
      </w:rPr>
    </w:lvl>
    <w:lvl w:ilvl="7" w:tplc="8AFEC1F6">
      <w:numFmt w:val="bullet"/>
      <w:lvlText w:val="•"/>
      <w:lvlJc w:val="left"/>
      <w:pPr>
        <w:ind w:left="10353" w:hanging="356"/>
      </w:pPr>
      <w:rPr>
        <w:rFonts w:hint="default"/>
      </w:rPr>
    </w:lvl>
    <w:lvl w:ilvl="8" w:tplc="ACAE21C8">
      <w:numFmt w:val="bullet"/>
      <w:lvlText w:val="•"/>
      <w:lvlJc w:val="left"/>
      <w:pPr>
        <w:ind w:left="11795" w:hanging="356"/>
      </w:pPr>
      <w:rPr>
        <w:rFonts w:hint="default"/>
      </w:rPr>
    </w:lvl>
  </w:abstractNum>
  <w:abstractNum w:abstractNumId="18">
    <w:nsid w:val="3FC94ED0"/>
    <w:multiLevelType w:val="hybridMultilevel"/>
    <w:tmpl w:val="69EA98E6"/>
    <w:lvl w:ilvl="0" w:tplc="1996DE3E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0" w:hanging="360"/>
      </w:pPr>
    </w:lvl>
    <w:lvl w:ilvl="2" w:tplc="0419001B" w:tentative="1">
      <w:start w:val="1"/>
      <w:numFmt w:val="lowerRoman"/>
      <w:lvlText w:val="%3."/>
      <w:lvlJc w:val="right"/>
      <w:pPr>
        <w:ind w:left="2770" w:hanging="180"/>
      </w:pPr>
    </w:lvl>
    <w:lvl w:ilvl="3" w:tplc="0419000F" w:tentative="1">
      <w:start w:val="1"/>
      <w:numFmt w:val="decimal"/>
      <w:lvlText w:val="%4."/>
      <w:lvlJc w:val="left"/>
      <w:pPr>
        <w:ind w:left="3490" w:hanging="360"/>
      </w:pPr>
    </w:lvl>
    <w:lvl w:ilvl="4" w:tplc="04190019" w:tentative="1">
      <w:start w:val="1"/>
      <w:numFmt w:val="lowerLetter"/>
      <w:lvlText w:val="%5."/>
      <w:lvlJc w:val="left"/>
      <w:pPr>
        <w:ind w:left="4210" w:hanging="360"/>
      </w:pPr>
    </w:lvl>
    <w:lvl w:ilvl="5" w:tplc="0419001B" w:tentative="1">
      <w:start w:val="1"/>
      <w:numFmt w:val="lowerRoman"/>
      <w:lvlText w:val="%6."/>
      <w:lvlJc w:val="right"/>
      <w:pPr>
        <w:ind w:left="4930" w:hanging="180"/>
      </w:pPr>
    </w:lvl>
    <w:lvl w:ilvl="6" w:tplc="0419000F" w:tentative="1">
      <w:start w:val="1"/>
      <w:numFmt w:val="decimal"/>
      <w:lvlText w:val="%7."/>
      <w:lvlJc w:val="left"/>
      <w:pPr>
        <w:ind w:left="5650" w:hanging="360"/>
      </w:pPr>
    </w:lvl>
    <w:lvl w:ilvl="7" w:tplc="04190019" w:tentative="1">
      <w:start w:val="1"/>
      <w:numFmt w:val="lowerLetter"/>
      <w:lvlText w:val="%8."/>
      <w:lvlJc w:val="left"/>
      <w:pPr>
        <w:ind w:left="6370" w:hanging="360"/>
      </w:pPr>
    </w:lvl>
    <w:lvl w:ilvl="8" w:tplc="041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9">
    <w:nsid w:val="4446784F"/>
    <w:multiLevelType w:val="hybridMultilevel"/>
    <w:tmpl w:val="56C8D03C"/>
    <w:lvl w:ilvl="0" w:tplc="343C3D4A">
      <w:start w:val="1"/>
      <w:numFmt w:val="decimal"/>
      <w:lvlText w:val="%1)"/>
      <w:lvlJc w:val="left"/>
      <w:pPr>
        <w:ind w:left="1191" w:hanging="3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B2DADFA2">
      <w:numFmt w:val="bullet"/>
      <w:lvlText w:val="•"/>
      <w:lvlJc w:val="left"/>
      <w:pPr>
        <w:ind w:left="2548" w:hanging="365"/>
      </w:pPr>
      <w:rPr>
        <w:rFonts w:hint="default"/>
      </w:rPr>
    </w:lvl>
    <w:lvl w:ilvl="2" w:tplc="C4FA2916">
      <w:numFmt w:val="bullet"/>
      <w:lvlText w:val="•"/>
      <w:lvlJc w:val="left"/>
      <w:pPr>
        <w:ind w:left="3896" w:hanging="365"/>
      </w:pPr>
      <w:rPr>
        <w:rFonts w:hint="default"/>
      </w:rPr>
    </w:lvl>
    <w:lvl w:ilvl="3" w:tplc="895643E6">
      <w:numFmt w:val="bullet"/>
      <w:lvlText w:val="•"/>
      <w:lvlJc w:val="left"/>
      <w:pPr>
        <w:ind w:left="5244" w:hanging="365"/>
      </w:pPr>
      <w:rPr>
        <w:rFonts w:hint="default"/>
      </w:rPr>
    </w:lvl>
    <w:lvl w:ilvl="4" w:tplc="248ED930">
      <w:numFmt w:val="bullet"/>
      <w:lvlText w:val="•"/>
      <w:lvlJc w:val="left"/>
      <w:pPr>
        <w:ind w:left="6592" w:hanging="365"/>
      </w:pPr>
      <w:rPr>
        <w:rFonts w:hint="default"/>
      </w:rPr>
    </w:lvl>
    <w:lvl w:ilvl="5" w:tplc="BA62E8AE">
      <w:numFmt w:val="bullet"/>
      <w:lvlText w:val="•"/>
      <w:lvlJc w:val="left"/>
      <w:pPr>
        <w:ind w:left="7940" w:hanging="365"/>
      </w:pPr>
      <w:rPr>
        <w:rFonts w:hint="default"/>
      </w:rPr>
    </w:lvl>
    <w:lvl w:ilvl="6" w:tplc="F9FA7962">
      <w:numFmt w:val="bullet"/>
      <w:lvlText w:val="•"/>
      <w:lvlJc w:val="left"/>
      <w:pPr>
        <w:ind w:left="9288" w:hanging="365"/>
      </w:pPr>
      <w:rPr>
        <w:rFonts w:hint="default"/>
      </w:rPr>
    </w:lvl>
    <w:lvl w:ilvl="7" w:tplc="09A2C502">
      <w:numFmt w:val="bullet"/>
      <w:lvlText w:val="•"/>
      <w:lvlJc w:val="left"/>
      <w:pPr>
        <w:ind w:left="10636" w:hanging="365"/>
      </w:pPr>
      <w:rPr>
        <w:rFonts w:hint="default"/>
      </w:rPr>
    </w:lvl>
    <w:lvl w:ilvl="8" w:tplc="5FCA57D8">
      <w:numFmt w:val="bullet"/>
      <w:lvlText w:val="•"/>
      <w:lvlJc w:val="left"/>
      <w:pPr>
        <w:ind w:left="11984" w:hanging="365"/>
      </w:pPr>
      <w:rPr>
        <w:rFonts w:hint="default"/>
      </w:rPr>
    </w:lvl>
  </w:abstractNum>
  <w:abstractNum w:abstractNumId="20">
    <w:nsid w:val="4AE44848"/>
    <w:multiLevelType w:val="hybridMultilevel"/>
    <w:tmpl w:val="9F200E04"/>
    <w:lvl w:ilvl="0" w:tplc="F32C748C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CBE3B48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C0364966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5164F582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3790E9CA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A0A682C6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6DE8ECE2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59CA3190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AE768492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21">
    <w:nsid w:val="5ED43858"/>
    <w:multiLevelType w:val="hybridMultilevel"/>
    <w:tmpl w:val="78BA1BE6"/>
    <w:lvl w:ilvl="0" w:tplc="B63CB1C2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08564028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95963AA0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98AC6576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F5DEF8B2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8780D77A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08680316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D010B110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66B0EC28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22">
    <w:nsid w:val="6AA16BB2"/>
    <w:multiLevelType w:val="hybridMultilevel"/>
    <w:tmpl w:val="BC105C04"/>
    <w:lvl w:ilvl="0" w:tplc="663C9912">
      <w:numFmt w:val="bullet"/>
      <w:lvlText w:val="●"/>
      <w:lvlJc w:val="left"/>
      <w:pPr>
        <w:ind w:left="980" w:hanging="356"/>
      </w:pPr>
      <w:rPr>
        <w:rFonts w:ascii="Arial" w:eastAsia="Arial" w:hAnsi="Arial" w:cs="Arial" w:hint="default"/>
        <w:w w:val="100"/>
        <w:sz w:val="21"/>
        <w:szCs w:val="21"/>
      </w:rPr>
    </w:lvl>
    <w:lvl w:ilvl="1" w:tplc="B09CD820">
      <w:numFmt w:val="bullet"/>
      <w:lvlText w:val="•"/>
      <w:lvlJc w:val="left"/>
      <w:pPr>
        <w:ind w:left="2350" w:hanging="356"/>
      </w:pPr>
      <w:rPr>
        <w:rFonts w:hint="default"/>
      </w:rPr>
    </w:lvl>
    <w:lvl w:ilvl="2" w:tplc="DAB62C2C">
      <w:numFmt w:val="bullet"/>
      <w:lvlText w:val="•"/>
      <w:lvlJc w:val="left"/>
      <w:pPr>
        <w:ind w:left="3720" w:hanging="356"/>
      </w:pPr>
      <w:rPr>
        <w:rFonts w:hint="default"/>
      </w:rPr>
    </w:lvl>
    <w:lvl w:ilvl="3" w:tplc="0F12609C">
      <w:numFmt w:val="bullet"/>
      <w:lvlText w:val="•"/>
      <w:lvlJc w:val="left"/>
      <w:pPr>
        <w:ind w:left="5090" w:hanging="356"/>
      </w:pPr>
      <w:rPr>
        <w:rFonts w:hint="default"/>
      </w:rPr>
    </w:lvl>
    <w:lvl w:ilvl="4" w:tplc="C09A4ACA">
      <w:numFmt w:val="bullet"/>
      <w:lvlText w:val="•"/>
      <w:lvlJc w:val="left"/>
      <w:pPr>
        <w:ind w:left="6460" w:hanging="356"/>
      </w:pPr>
      <w:rPr>
        <w:rFonts w:hint="default"/>
      </w:rPr>
    </w:lvl>
    <w:lvl w:ilvl="5" w:tplc="BD6C81E6">
      <w:numFmt w:val="bullet"/>
      <w:lvlText w:val="•"/>
      <w:lvlJc w:val="left"/>
      <w:pPr>
        <w:ind w:left="7830" w:hanging="356"/>
      </w:pPr>
      <w:rPr>
        <w:rFonts w:hint="default"/>
      </w:rPr>
    </w:lvl>
    <w:lvl w:ilvl="6" w:tplc="EDAA42AC">
      <w:numFmt w:val="bullet"/>
      <w:lvlText w:val="•"/>
      <w:lvlJc w:val="left"/>
      <w:pPr>
        <w:ind w:left="9200" w:hanging="356"/>
      </w:pPr>
      <w:rPr>
        <w:rFonts w:hint="default"/>
      </w:rPr>
    </w:lvl>
    <w:lvl w:ilvl="7" w:tplc="2362D716">
      <w:numFmt w:val="bullet"/>
      <w:lvlText w:val="•"/>
      <w:lvlJc w:val="left"/>
      <w:pPr>
        <w:ind w:left="10570" w:hanging="356"/>
      </w:pPr>
      <w:rPr>
        <w:rFonts w:hint="default"/>
      </w:rPr>
    </w:lvl>
    <w:lvl w:ilvl="8" w:tplc="0BBECBB6">
      <w:numFmt w:val="bullet"/>
      <w:lvlText w:val="•"/>
      <w:lvlJc w:val="left"/>
      <w:pPr>
        <w:ind w:left="11940" w:hanging="356"/>
      </w:pPr>
      <w:rPr>
        <w:rFonts w:hint="default"/>
      </w:rPr>
    </w:lvl>
  </w:abstractNum>
  <w:abstractNum w:abstractNumId="23">
    <w:nsid w:val="7B5E24D2"/>
    <w:multiLevelType w:val="hybridMultilevel"/>
    <w:tmpl w:val="7C96E488"/>
    <w:lvl w:ilvl="0" w:tplc="F2F8DC24">
      <w:start w:val="1"/>
      <w:numFmt w:val="decimal"/>
      <w:lvlText w:val="%1."/>
      <w:lvlJc w:val="left"/>
      <w:pPr>
        <w:ind w:left="97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D78251A0">
      <w:numFmt w:val="bullet"/>
      <w:lvlText w:val="•"/>
      <w:lvlJc w:val="left"/>
      <w:pPr>
        <w:ind w:left="2350" w:hanging="269"/>
      </w:pPr>
      <w:rPr>
        <w:rFonts w:hint="default"/>
      </w:rPr>
    </w:lvl>
    <w:lvl w:ilvl="2" w:tplc="D170728A">
      <w:numFmt w:val="bullet"/>
      <w:lvlText w:val="•"/>
      <w:lvlJc w:val="left"/>
      <w:pPr>
        <w:ind w:left="3720" w:hanging="269"/>
      </w:pPr>
      <w:rPr>
        <w:rFonts w:hint="default"/>
      </w:rPr>
    </w:lvl>
    <w:lvl w:ilvl="3" w:tplc="74F68FA4">
      <w:numFmt w:val="bullet"/>
      <w:lvlText w:val="•"/>
      <w:lvlJc w:val="left"/>
      <w:pPr>
        <w:ind w:left="5090" w:hanging="269"/>
      </w:pPr>
      <w:rPr>
        <w:rFonts w:hint="default"/>
      </w:rPr>
    </w:lvl>
    <w:lvl w:ilvl="4" w:tplc="25D25BF4">
      <w:numFmt w:val="bullet"/>
      <w:lvlText w:val="•"/>
      <w:lvlJc w:val="left"/>
      <w:pPr>
        <w:ind w:left="6460" w:hanging="269"/>
      </w:pPr>
      <w:rPr>
        <w:rFonts w:hint="default"/>
      </w:rPr>
    </w:lvl>
    <w:lvl w:ilvl="5" w:tplc="26B683CE">
      <w:numFmt w:val="bullet"/>
      <w:lvlText w:val="•"/>
      <w:lvlJc w:val="left"/>
      <w:pPr>
        <w:ind w:left="7830" w:hanging="269"/>
      </w:pPr>
      <w:rPr>
        <w:rFonts w:hint="default"/>
      </w:rPr>
    </w:lvl>
    <w:lvl w:ilvl="6" w:tplc="007A804E">
      <w:numFmt w:val="bullet"/>
      <w:lvlText w:val="•"/>
      <w:lvlJc w:val="left"/>
      <w:pPr>
        <w:ind w:left="9200" w:hanging="269"/>
      </w:pPr>
      <w:rPr>
        <w:rFonts w:hint="default"/>
      </w:rPr>
    </w:lvl>
    <w:lvl w:ilvl="7" w:tplc="CC16234C">
      <w:numFmt w:val="bullet"/>
      <w:lvlText w:val="•"/>
      <w:lvlJc w:val="left"/>
      <w:pPr>
        <w:ind w:left="10570" w:hanging="269"/>
      </w:pPr>
      <w:rPr>
        <w:rFonts w:hint="default"/>
      </w:rPr>
    </w:lvl>
    <w:lvl w:ilvl="8" w:tplc="63B22D6E">
      <w:numFmt w:val="bullet"/>
      <w:lvlText w:val="•"/>
      <w:lvlJc w:val="left"/>
      <w:pPr>
        <w:ind w:left="11940" w:hanging="269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17"/>
  </w:num>
  <w:num w:numId="5">
    <w:abstractNumId w:val="15"/>
  </w:num>
  <w:num w:numId="6">
    <w:abstractNumId w:val="3"/>
  </w:num>
  <w:num w:numId="7">
    <w:abstractNumId w:val="11"/>
  </w:num>
  <w:num w:numId="8">
    <w:abstractNumId w:val="22"/>
  </w:num>
  <w:num w:numId="9">
    <w:abstractNumId w:val="13"/>
  </w:num>
  <w:num w:numId="10">
    <w:abstractNumId w:val="0"/>
  </w:num>
  <w:num w:numId="11">
    <w:abstractNumId w:val="7"/>
  </w:num>
  <w:num w:numId="12">
    <w:abstractNumId w:val="20"/>
  </w:num>
  <w:num w:numId="13">
    <w:abstractNumId w:val="10"/>
  </w:num>
  <w:num w:numId="14">
    <w:abstractNumId w:val="23"/>
  </w:num>
  <w:num w:numId="15">
    <w:abstractNumId w:val="12"/>
  </w:num>
  <w:num w:numId="16">
    <w:abstractNumId w:val="21"/>
  </w:num>
  <w:num w:numId="17">
    <w:abstractNumId w:val="8"/>
  </w:num>
  <w:num w:numId="18">
    <w:abstractNumId w:val="2"/>
  </w:num>
  <w:num w:numId="19">
    <w:abstractNumId w:val="1"/>
  </w:num>
  <w:num w:numId="20">
    <w:abstractNumId w:val="16"/>
  </w:num>
  <w:num w:numId="21">
    <w:abstractNumId w:val="14"/>
  </w:num>
  <w:num w:numId="22">
    <w:abstractNumId w:val="18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1F"/>
    <w:rsid w:val="00016128"/>
    <w:rsid w:val="00367233"/>
    <w:rsid w:val="004B1200"/>
    <w:rsid w:val="004F2D4A"/>
    <w:rsid w:val="00570885"/>
    <w:rsid w:val="00612403"/>
    <w:rsid w:val="006208C8"/>
    <w:rsid w:val="00624CB0"/>
    <w:rsid w:val="0072407A"/>
    <w:rsid w:val="007403CE"/>
    <w:rsid w:val="00A35D1F"/>
    <w:rsid w:val="00B20B52"/>
    <w:rsid w:val="00F5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1F653-C7F7-4BF2-A39F-612F3599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72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24C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4005</Words>
  <Characters>22830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2018-03-20T15:04:00Z</cp:lastPrinted>
  <dcterms:created xsi:type="dcterms:W3CDTF">2018-03-20T13:13:00Z</dcterms:created>
  <dcterms:modified xsi:type="dcterms:W3CDTF">2018-03-20T15:05:00Z</dcterms:modified>
</cp:coreProperties>
</file>