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62F38" w14:textId="6D9E6E5E" w:rsidR="006C574C" w:rsidRPr="006C574C" w:rsidRDefault="006C574C" w:rsidP="006C574C">
      <w:pPr>
        <w:jc w:val="both"/>
        <w:rPr>
          <w:rFonts w:ascii="Times New Roman" w:hAnsi="Times New Roman" w:cs="Times New Roman"/>
          <w:color w:val="C00000"/>
          <w:sz w:val="40"/>
          <w:szCs w:val="40"/>
          <w:shd w:val="clear" w:color="auto" w:fill="FFFFFF"/>
        </w:rPr>
      </w:pPr>
      <w:r w:rsidRPr="006C574C">
        <w:rPr>
          <w:noProof/>
          <w:color w:val="C00000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493BED0A" wp14:editId="6DE02B3C">
            <wp:simplePos x="0" y="0"/>
            <wp:positionH relativeFrom="column">
              <wp:posOffset>-245110</wp:posOffset>
            </wp:positionH>
            <wp:positionV relativeFrom="paragraph">
              <wp:posOffset>260985</wp:posOffset>
            </wp:positionV>
            <wp:extent cx="276860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93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74C">
        <w:rPr>
          <w:noProof/>
          <w:color w:val="C00000"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30CE986A" wp14:editId="14FF9F7C">
            <wp:simplePos x="0" y="0"/>
            <wp:positionH relativeFrom="column">
              <wp:posOffset>3454400</wp:posOffset>
            </wp:positionH>
            <wp:positionV relativeFrom="paragraph">
              <wp:posOffset>5368290</wp:posOffset>
            </wp:positionV>
            <wp:extent cx="2816225" cy="2112010"/>
            <wp:effectExtent l="0" t="0" r="3175" b="2540"/>
            <wp:wrapThrough wrapText="bothSides">
              <wp:wrapPolygon edited="0">
                <wp:start x="0" y="0"/>
                <wp:lineTo x="0" y="21431"/>
                <wp:lineTo x="21478" y="21431"/>
                <wp:lineTo x="2147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93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74C">
        <w:rPr>
          <w:noProof/>
          <w:color w:val="C00000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2F9338C5" wp14:editId="4DF3FF4B">
            <wp:simplePos x="0" y="0"/>
            <wp:positionH relativeFrom="column">
              <wp:posOffset>274320</wp:posOffset>
            </wp:positionH>
            <wp:positionV relativeFrom="paragraph">
              <wp:posOffset>5444490</wp:posOffset>
            </wp:positionV>
            <wp:extent cx="2717800" cy="2038350"/>
            <wp:effectExtent l="0" t="0" r="6350" b="0"/>
            <wp:wrapThrough wrapText="bothSides">
              <wp:wrapPolygon edited="0">
                <wp:start x="0" y="0"/>
                <wp:lineTo x="0" y="21398"/>
                <wp:lineTo x="21499" y="21398"/>
                <wp:lineTo x="2149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3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74C">
        <w:rPr>
          <w:rFonts w:ascii="Arial" w:hAnsi="Arial" w:cs="Arial"/>
          <w:noProof/>
          <w:color w:val="C00000"/>
          <w:sz w:val="40"/>
          <w:szCs w:val="4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A58ADAE" wp14:editId="45FCD9FD">
            <wp:simplePos x="0" y="0"/>
            <wp:positionH relativeFrom="column">
              <wp:posOffset>3476625</wp:posOffset>
            </wp:positionH>
            <wp:positionV relativeFrom="paragraph">
              <wp:posOffset>2462530</wp:posOffset>
            </wp:positionV>
            <wp:extent cx="2796540" cy="2066925"/>
            <wp:effectExtent l="0" t="0" r="3810" b="9525"/>
            <wp:wrapThrough wrapText="bothSides">
              <wp:wrapPolygon edited="0">
                <wp:start x="0" y="0"/>
                <wp:lineTo x="0" y="21500"/>
                <wp:lineTo x="21482" y="21500"/>
                <wp:lineTo x="2148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31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31" b="15464"/>
                    <a:stretch/>
                  </pic:blipFill>
                  <pic:spPr bwMode="auto">
                    <a:xfrm>
                      <a:off x="0" y="0"/>
                      <a:ext cx="279654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574C">
        <w:rPr>
          <w:rFonts w:ascii="Times New Roman" w:hAnsi="Times New Roman" w:cs="Times New Roman"/>
          <w:color w:val="C00000"/>
          <w:sz w:val="40"/>
          <w:szCs w:val="40"/>
          <w:shd w:val="clear" w:color="auto" w:fill="FFFFFF"/>
        </w:rPr>
        <w:t>Фестиваль «Живи, родник!»</w:t>
      </w:r>
      <w:r w:rsidR="00063D1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Экологический отряд «Новое поколение» Юшалинской школы № 25 и </w:t>
      </w:r>
      <w:hyperlink r:id="rId8" w:history="1">
        <w:r w:rsidR="00063D11" w:rsidRPr="006C574C">
          <w:rPr>
            <w:rStyle w:val="a3"/>
            <w:rFonts w:ascii="Times New Roman" w:hAnsi="Times New Roman" w:cs="Times New Roman"/>
            <w:color w:val="002060"/>
            <w:sz w:val="32"/>
            <w:szCs w:val="32"/>
            <w:u w:val="none"/>
            <w:shd w:val="clear" w:color="auto" w:fill="FFFFFF"/>
          </w:rPr>
          <w:t>Тугулымской станции юных туристов</w:t>
        </w:r>
      </w:hyperlink>
      <w:r w:rsidR="00063D11" w:rsidRPr="006C574C">
        <w:rPr>
          <w:rFonts w:ascii="Times New Roman" w:hAnsi="Times New Roman" w:cs="Times New Roman"/>
          <w:color w:val="002060"/>
          <w:sz w:val="32"/>
          <w:szCs w:val="32"/>
          <w:u w:val="single"/>
          <w:shd w:val="clear" w:color="auto" w:fill="FFFFFF"/>
        </w:rPr>
        <w:t> 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четвертый год подряд принимает активное участие в </w:t>
      </w:r>
      <w:r w:rsidR="00570EB5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ф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естивале </w:t>
      </w:r>
      <w:r w:rsidR="00570EB5" w:rsidRPr="006C574C">
        <w:rPr>
          <w:rFonts w:ascii="Times New Roman" w:hAnsi="Times New Roman" w:cs="Times New Roman"/>
          <w:color w:val="002060"/>
          <w:sz w:val="32"/>
          <w:szCs w:val="32"/>
        </w:rPr>
        <w:t>«Живи, родник!»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20 сентября стартовало </w:t>
      </w: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наше 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мероприятие.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br/>
        <w:t xml:space="preserve">Викторина по </w:t>
      </w: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местным лекарственным растениям, 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экскурсия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наполнили обычный субботник</w:t>
      </w: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новыми знаниями</w:t>
      </w: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.</w:t>
      </w:r>
      <w:bookmarkStart w:id="0" w:name="_GoBack"/>
      <w:bookmarkEnd w:id="0"/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br/>
        <w:t xml:space="preserve">— У нас преобладают рогоз и череда, теперь знаем о лекарственных свойствах череды, — рассказывают ребята. — Погода в этот день нас только радовала: было тепло и солнечно. В начале нашего пути обязательный инструктаж! Самая важная часть фестиваля — субботник: мы </w:t>
      </w: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со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б</w:t>
      </w: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и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рали мусор, сорняки, сухую траву около колодцев и водоемов</w:t>
      </w: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. 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Мешки с мусором складировали по пути следования в специальные контейнеры.</w:t>
      </w: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</w:t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br/>
      </w:r>
      <w:r w:rsidR="00063D11"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br/>
      </w:r>
    </w:p>
    <w:p w14:paraId="2C799AE1" w14:textId="0D91719C" w:rsidR="006C574C" w:rsidRDefault="006C574C" w:rsidP="006C574C">
      <w:pPr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14:paraId="7B1EC930" w14:textId="77777777" w:rsidR="006C574C" w:rsidRDefault="006C574C" w:rsidP="006C574C">
      <w:pPr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14:paraId="28851E49" w14:textId="77777777" w:rsidR="006C574C" w:rsidRDefault="006C574C" w:rsidP="006C574C">
      <w:pPr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14:paraId="6FA881AB" w14:textId="77777777" w:rsidR="006C574C" w:rsidRDefault="006C574C" w:rsidP="006C574C">
      <w:pPr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14:paraId="018357E9" w14:textId="77777777" w:rsidR="006C574C" w:rsidRDefault="006C574C" w:rsidP="006C574C">
      <w:pPr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</w:p>
    <w:p w14:paraId="46D53A3C" w14:textId="5BE10EEB" w:rsidR="00063D11" w:rsidRPr="006C574C" w:rsidRDefault="00063D11" w:rsidP="006C574C">
      <w:pPr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Ребята с руководителями, а это 25 человек, прибрали пять колодцев и очистили от мусора берега двух водоемов</w:t>
      </w: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. </w:t>
      </w: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Результат — шесть мешков по 45литров.</w:t>
      </w:r>
      <w:r w:rsidRPr="006C574C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br/>
        <w:t>— Общение с друзьями, смех и веселье, четвероногий друг и хорошее настроение, а самое главное — сделали все вместе доброе дело! Сделали массу фотографий. Заметку об этой акции и фото выложили на страничке VK, — добавили ребята.</w:t>
      </w:r>
    </w:p>
    <w:sectPr w:rsidR="00063D11" w:rsidRPr="006C574C" w:rsidSect="006C574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32"/>
    <w:rsid w:val="00063D11"/>
    <w:rsid w:val="00570EB5"/>
    <w:rsid w:val="006C574C"/>
    <w:rsid w:val="009075D8"/>
    <w:rsid w:val="0097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C0B0"/>
  <w15:chartTrackingRefBased/>
  <w15:docId w15:val="{47AA3881-D7C0-41A9-AE83-ACA6604D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3D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749007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2023-09-26T13:16:00Z</dcterms:created>
  <dcterms:modified xsi:type="dcterms:W3CDTF">2023-09-26T13:46:00Z</dcterms:modified>
</cp:coreProperties>
</file>