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676" w:rsidRPr="00163ADF" w:rsidRDefault="001C6DDA" w:rsidP="00CD5676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163ADF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Ура, каникулы!</w:t>
      </w:r>
    </w:p>
    <w:p w:rsidR="00CD5676" w:rsidRPr="00163ADF" w:rsidRDefault="001C6DDA" w:rsidP="00163ADF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 первый день </w:t>
      </w:r>
      <w:r w:rsidR="00BB3A55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весенних </w:t>
      </w: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каникул </w:t>
      </w:r>
      <w:r w:rsidR="00BB3A55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состоялся районный эколого-биологический брейн-ринг. Мы очень переживали, ведь в первый раз принимали участие в таком мероприятии.</w:t>
      </w:r>
      <w:r w:rsidR="00A42BB7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Это интеллектуальная игра, которая формирует позитивное отношение к природе. </w:t>
      </w: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Участников было так много, что игра про</w:t>
      </w:r>
      <w:r w:rsidR="00A42BB7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ходила одновременно в</w:t>
      </w: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зданиях Тугулымской СЮТур и школы.</w:t>
      </w:r>
      <w:r w:rsidR="00A42BB7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AC0B93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Наша школа представила 4 команды – 2 старшие и 2 младшие.</w:t>
      </w:r>
    </w:p>
    <w:p w:rsidR="00163ADF" w:rsidRDefault="00163ADF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163ADF">
        <w:rPr>
          <w:rFonts w:ascii="Times New Roman" w:hAnsi="Times New Roman" w:cs="Times New Roman"/>
          <w:noProof/>
          <w:color w:val="00206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4C8D6177" wp14:editId="66E0F582">
            <wp:simplePos x="0" y="0"/>
            <wp:positionH relativeFrom="margin">
              <wp:posOffset>-546735</wp:posOffset>
            </wp:positionH>
            <wp:positionV relativeFrom="paragraph">
              <wp:posOffset>8890</wp:posOffset>
            </wp:positionV>
            <wp:extent cx="4501515" cy="3000375"/>
            <wp:effectExtent l="0" t="0" r="0" b="9525"/>
            <wp:wrapThrough wrapText="bothSides">
              <wp:wrapPolygon edited="0">
                <wp:start x="0" y="0"/>
                <wp:lineTo x="0" y="21531"/>
                <wp:lineTo x="21481" y="21531"/>
                <wp:lineTo x="2148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7nTUcNq3r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51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ADF" w:rsidRDefault="00163ADF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163ADF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 </w:t>
      </w:r>
      <w:r w:rsidR="00CD5676" w:rsidRPr="00163ADF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Команда «Ликбез»</w:t>
      </w: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163ADF" w:rsidRDefault="00163ADF" w:rsidP="00163ADF">
      <w:pPr>
        <w:spacing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163ADF" w:rsidRDefault="00163ADF" w:rsidP="00163ADF">
      <w:pPr>
        <w:spacing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163ADF">
        <w:rPr>
          <w:rFonts w:ascii="Times New Roman" w:hAnsi="Times New Roman" w:cs="Times New Roman"/>
          <w:noProof/>
          <w:color w:val="00206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0C72D47C" wp14:editId="2C4E4DB9">
            <wp:simplePos x="0" y="0"/>
            <wp:positionH relativeFrom="margin">
              <wp:posOffset>1324610</wp:posOffset>
            </wp:positionH>
            <wp:positionV relativeFrom="paragraph">
              <wp:posOffset>40005</wp:posOffset>
            </wp:positionV>
            <wp:extent cx="4872990" cy="3248025"/>
            <wp:effectExtent l="0" t="0" r="3810" b="9525"/>
            <wp:wrapThrough wrapText="bothSides">
              <wp:wrapPolygon edited="0">
                <wp:start x="0" y="0"/>
                <wp:lineTo x="0" y="21537"/>
                <wp:lineTo x="21532" y="21537"/>
                <wp:lineTo x="2153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X-lgfS7vM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99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ADF" w:rsidRDefault="00163ADF" w:rsidP="00163ADF">
      <w:pPr>
        <w:spacing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163ADF" w:rsidRDefault="00163ADF" w:rsidP="00163ADF">
      <w:pPr>
        <w:spacing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163ADF" w:rsidRDefault="00163ADF" w:rsidP="00163ADF">
      <w:pPr>
        <w:spacing w:line="276" w:lineRule="auto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163ADF">
      <w:pPr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 w:rsidRPr="00163ADF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Старшая команда «Лотос»</w:t>
      </w: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163ADF" w:rsidRPr="00163ADF" w:rsidRDefault="00163ADF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AC0B93" w:rsidP="00163ADF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163ADF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Надо сказать, что вопросы были самые </w:t>
      </w:r>
      <w:r w:rsidR="00EF442D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разные: экология</w:t>
      </w: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природные памятники, заказники, животные, растения, переработка мусора и многие другие</w:t>
      </w:r>
      <w:r w:rsidR="001C6DDA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  <w:r w:rsidR="00EF442D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CD5676" w:rsidRPr="00163ADF" w:rsidRDefault="00EF442D" w:rsidP="00163ADF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Было нелегко! За 30 минут обсудить ответ на вопрос, вовремя поднять карточку. Здесь г</w:t>
      </w: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лавное – не растеряться и сохранить командный дух</w:t>
      </w: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</w:t>
      </w: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163ADF">
        <w:rPr>
          <w:rFonts w:ascii="Times New Roman" w:hAnsi="Times New Roman" w:cs="Times New Roman"/>
          <w:noProof/>
          <w:color w:val="002060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42DD51A" wp14:editId="1D552C46">
            <wp:simplePos x="0" y="0"/>
            <wp:positionH relativeFrom="margin">
              <wp:posOffset>129540</wp:posOffset>
            </wp:positionH>
            <wp:positionV relativeFrom="paragraph">
              <wp:posOffset>12700</wp:posOffset>
            </wp:positionV>
            <wp:extent cx="5219700" cy="3571875"/>
            <wp:effectExtent l="0" t="0" r="0" b="9525"/>
            <wp:wrapThrough wrapText="bothSides">
              <wp:wrapPolygon edited="0">
                <wp:start x="0" y="0"/>
                <wp:lineTo x="0" y="21542"/>
                <wp:lineTo x="21521" y="21542"/>
                <wp:lineTo x="2152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73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" b="8922"/>
                    <a:stretch/>
                  </pic:blipFill>
                  <pic:spPr bwMode="auto">
                    <a:xfrm>
                      <a:off x="0" y="0"/>
                      <a:ext cx="5219700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 w:rsidRPr="00163ADF">
        <w:rPr>
          <w:rFonts w:ascii="Times New Roman" w:hAnsi="Times New Roman" w:cs="Times New Roman"/>
          <w:noProof/>
          <w:color w:val="00206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67904D92" wp14:editId="25FCD992">
            <wp:simplePos x="0" y="0"/>
            <wp:positionH relativeFrom="page">
              <wp:align>center</wp:align>
            </wp:positionH>
            <wp:positionV relativeFrom="paragraph">
              <wp:posOffset>307340</wp:posOffset>
            </wp:positionV>
            <wp:extent cx="5715000" cy="3674110"/>
            <wp:effectExtent l="0" t="0" r="0" b="2540"/>
            <wp:wrapThrough wrapText="bothSides">
              <wp:wrapPolygon edited="0">
                <wp:start x="0" y="0"/>
                <wp:lineTo x="0" y="21503"/>
                <wp:lineTo x="21528" y="21503"/>
                <wp:lineTo x="2152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73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17531" r="1391"/>
                    <a:stretch/>
                  </pic:blipFill>
                  <pic:spPr bwMode="auto">
                    <a:xfrm>
                      <a:off x="0" y="0"/>
                      <a:ext cx="5715000" cy="367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ADF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                  </w:t>
      </w:r>
      <w:r w:rsidRPr="00163ADF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Младшая команда «Лотос»</w:t>
      </w: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:rsidR="00CD5676" w:rsidRPr="00163ADF" w:rsidRDefault="00CD5676" w:rsidP="00CD5676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 w:rsidRPr="00163ADF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После награждения</w:t>
      </w:r>
    </w:p>
    <w:p w:rsidR="001C6DDA" w:rsidRPr="00163ADF" w:rsidRDefault="00EF442D" w:rsidP="00163ADF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 итоге обе младшие команды заняли 2 и 3 место!</w:t>
      </w:r>
      <w:r w:rsidR="00CD5676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 личном зачете отличились Юдина Вика и Гуменяк Илья, они получили грамоты и призы.</w:t>
      </w:r>
      <w:r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Мы узнали много нового</w:t>
      </w:r>
      <w:r w:rsidR="00CD5676" w:rsidRPr="00163AD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решили, что обязательно будем участвовать в следующем году!</w:t>
      </w:r>
    </w:p>
    <w:p w:rsidR="00CD5676" w:rsidRDefault="00CD567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D5676" w:rsidRDefault="00CD5676">
      <w:bookmarkStart w:id="0" w:name="_GoBack"/>
      <w:bookmarkEnd w:id="0"/>
    </w:p>
    <w:sectPr w:rsidR="00CD5676" w:rsidSect="00163AD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D99" w:rsidRDefault="002D1D99" w:rsidP="00CD5676">
      <w:pPr>
        <w:spacing w:after="0" w:line="240" w:lineRule="auto"/>
      </w:pPr>
      <w:r>
        <w:separator/>
      </w:r>
    </w:p>
  </w:endnote>
  <w:endnote w:type="continuationSeparator" w:id="0">
    <w:p w:rsidR="002D1D99" w:rsidRDefault="002D1D99" w:rsidP="00CD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D99" w:rsidRDefault="002D1D99" w:rsidP="00CD5676">
      <w:pPr>
        <w:spacing w:after="0" w:line="240" w:lineRule="auto"/>
      </w:pPr>
      <w:r>
        <w:separator/>
      </w:r>
    </w:p>
  </w:footnote>
  <w:footnote w:type="continuationSeparator" w:id="0">
    <w:p w:rsidR="002D1D99" w:rsidRDefault="002D1D99" w:rsidP="00CD5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99B"/>
    <w:rsid w:val="00163ADF"/>
    <w:rsid w:val="001C6DDA"/>
    <w:rsid w:val="002D1D99"/>
    <w:rsid w:val="003A199B"/>
    <w:rsid w:val="00A42BB7"/>
    <w:rsid w:val="00AC0B93"/>
    <w:rsid w:val="00B54AE2"/>
    <w:rsid w:val="00BB3A55"/>
    <w:rsid w:val="00CD5676"/>
    <w:rsid w:val="00EF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3F3C3"/>
  <w15:chartTrackingRefBased/>
  <w15:docId w15:val="{B9016FAF-D527-4E03-A05A-A9B167D1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676"/>
  </w:style>
  <w:style w:type="paragraph" w:styleId="a5">
    <w:name w:val="footer"/>
    <w:basedOn w:val="a"/>
    <w:link w:val="a6"/>
    <w:uiPriority w:val="99"/>
    <w:unhideWhenUsed/>
    <w:rsid w:val="00CD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5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2</cp:revision>
  <dcterms:created xsi:type="dcterms:W3CDTF">2023-03-28T14:07:00Z</dcterms:created>
  <dcterms:modified xsi:type="dcterms:W3CDTF">2023-03-28T15:36:00Z</dcterms:modified>
</cp:coreProperties>
</file>