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52" w:rsidRDefault="00DD5052" w:rsidP="00DD50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7F11">
        <w:rPr>
          <w:rFonts w:ascii="Times New Roman" w:hAnsi="Times New Roman" w:cs="Times New Roman"/>
          <w:b/>
          <w:sz w:val="36"/>
          <w:szCs w:val="36"/>
        </w:rPr>
        <w:t>Неделя здоровья матери и ребенка 06.03. – 12.03.2023 г.</w:t>
      </w:r>
    </w:p>
    <w:p w:rsidR="007D5C11" w:rsidRDefault="00DD5052">
      <w:r>
        <w:rPr>
          <w:noProof/>
          <w:lang w:eastAsia="ru-RU"/>
        </w:rPr>
        <w:drawing>
          <wp:inline distT="0" distB="0" distL="0" distR="0" wp14:anchorId="23535286" wp14:editId="4E919514">
            <wp:extent cx="5940425" cy="6564074"/>
            <wp:effectExtent l="0" t="0" r="3175" b="8255"/>
            <wp:docPr id="1044" name="Picture 20" descr="https://pictures.telegram-store.com/channels/islamdeti/3216_2022_06_02_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20" descr="https://pictures.telegram-store.com/channels/islamdeti/3216_2022_06_02_3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40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C11" w:rsidSect="00DD50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1"/>
    <w:rsid w:val="007D5C11"/>
    <w:rsid w:val="00DD5052"/>
    <w:rsid w:val="00D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D43E-BE90-4ECA-9055-8D827663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2023-01-31T09:57:00Z</dcterms:created>
  <dcterms:modified xsi:type="dcterms:W3CDTF">2023-01-31T09:58:00Z</dcterms:modified>
</cp:coreProperties>
</file>