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6A" w:rsidRDefault="00434D20" w:rsidP="00434D2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34D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="00C66A6A">
        <w:rPr>
          <w:rFonts w:ascii="Arial" w:hAnsi="Arial" w:cs="Arial"/>
          <w:color w:val="000000"/>
          <w:sz w:val="28"/>
          <w:szCs w:val="28"/>
          <w:shd w:val="clear" w:color="auto" w:fill="FFFFFF"/>
        </w:rPr>
        <w:t>К 95-летию народного образования в Юшале</w:t>
      </w:r>
    </w:p>
    <w:p w:rsidR="00C66A6A" w:rsidRDefault="00C66A6A" w:rsidP="00434D2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66A6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974BACC" wp14:editId="0E2F1388">
            <wp:simplePos x="0" y="0"/>
            <wp:positionH relativeFrom="margin">
              <wp:posOffset>-737235</wp:posOffset>
            </wp:positionH>
            <wp:positionV relativeFrom="paragraph">
              <wp:posOffset>330200</wp:posOffset>
            </wp:positionV>
            <wp:extent cx="3355975" cy="5033645"/>
            <wp:effectExtent l="0" t="0" r="0" b="0"/>
            <wp:wrapThrough wrapText="bothSides">
              <wp:wrapPolygon edited="0">
                <wp:start x="0" y="0"/>
                <wp:lineTo x="0" y="21499"/>
                <wp:lineTo x="21457" y="21499"/>
                <wp:lineTo x="21457" y="0"/>
                <wp:lineTo x="0" y="0"/>
              </wp:wrapPolygon>
            </wp:wrapThrough>
            <wp:docPr id="2" name="Рисунок 2" descr="C:\Users\User\Desktop\waz3PxhMR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az3PxhMR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Очень символично то, что школу я заканчивала в год, когда ей исполнялось 90 лет. В этом году новый юбилей - 95, и я уже давно в стенах другого учебного заведения. Хочется сказать, за время обучения на педагога я побывала во многих разных школах, но такой гармонии, как в Юшалинской двадцать пятой, я не встречала нигде: идеальная работа старшего и младшего поколения учителей, чуткое отношение к каждому ребёнку и особое отношение к одаренным детям.</w:t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Хотя школа и носит статус поселковой, она составила бы достойную конкуренцию любой городской школе или гимназии. Хочется сказать огромное спасибо всему педагогическому коллективу за то, каким человеком я стала, ведь не каждому приходится испытывать гордость, когда говорят: «откуда ты с такими знаниями?!» Теперь знайте откуда! </w:t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proofErr w:type="spellStart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Бучельникова</w:t>
      </w:r>
      <w:proofErr w:type="spellEnd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Дарина</w:t>
      </w:r>
      <w:proofErr w:type="spellEnd"/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студентка 5 курса Тюменского</w:t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государственного университета,</w:t>
      </w:r>
    </w:p>
    <w:p w:rsidR="00434D20" w:rsidRPr="00434D20" w:rsidRDefault="00434D20" w:rsidP="00434D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института социально-гуманитарных наук</w:t>
      </w: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4D20" w:rsidRDefault="00434D20" w:rsidP="00434D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D41" w:rsidRDefault="009C0D41">
      <w:bookmarkStart w:id="0" w:name="_GoBack"/>
      <w:bookmarkEnd w:id="0"/>
    </w:p>
    <w:sectPr w:rsidR="009C0D41" w:rsidSect="00C66A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B"/>
    <w:rsid w:val="00434D20"/>
    <w:rsid w:val="008939AD"/>
    <w:rsid w:val="009C0D41"/>
    <w:rsid w:val="00A22F9B"/>
    <w:rsid w:val="00C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musey</cp:lastModifiedBy>
  <cp:revision>5</cp:revision>
  <dcterms:created xsi:type="dcterms:W3CDTF">2018-10-19T16:01:00Z</dcterms:created>
  <dcterms:modified xsi:type="dcterms:W3CDTF">2018-10-21T12:09:00Z</dcterms:modified>
</cp:coreProperties>
</file>