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108" w:rsidRDefault="00FF006B" w:rsidP="00FF006B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r w:rsidR="00FA410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G:\ВНЕУР НОВ\IMG_20180226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ВНЕУР НОВ\IMG_20180226_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A4108" w:rsidRDefault="00FA4108" w:rsidP="00FF00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4108" w:rsidRDefault="00FA4108" w:rsidP="00FF00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006B" w:rsidRPr="00460FDD" w:rsidRDefault="00FA4108" w:rsidP="00FF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FF006B" w:rsidRPr="00460FDD">
        <w:rPr>
          <w:rFonts w:ascii="Times New Roman" w:hAnsi="Times New Roman" w:cs="Times New Roman"/>
          <w:sz w:val="24"/>
          <w:szCs w:val="24"/>
        </w:rPr>
        <w:t xml:space="preserve"> определить содержание, объем, порядок изучения курсов с учетом целей, задач и особенно</w:t>
      </w:r>
      <w:r w:rsidR="00460FDD" w:rsidRPr="00460FDD">
        <w:rPr>
          <w:rFonts w:ascii="Times New Roman" w:hAnsi="Times New Roman" w:cs="Times New Roman"/>
          <w:sz w:val="24"/>
          <w:szCs w:val="24"/>
        </w:rPr>
        <w:t xml:space="preserve">стей образовательного процесса МБОУ </w:t>
      </w:r>
      <w:r w:rsidR="00BB0620">
        <w:rPr>
          <w:rFonts w:ascii="Times New Roman" w:hAnsi="Times New Roman" w:cs="Times New Roman"/>
          <w:sz w:val="24"/>
          <w:szCs w:val="24"/>
        </w:rPr>
        <w:t>Ю</w:t>
      </w:r>
      <w:r w:rsidR="00460FDD" w:rsidRPr="00460FDD">
        <w:rPr>
          <w:rFonts w:ascii="Times New Roman" w:hAnsi="Times New Roman" w:cs="Times New Roman"/>
          <w:sz w:val="24"/>
          <w:szCs w:val="24"/>
        </w:rPr>
        <w:t>СОШ №25</w:t>
      </w:r>
      <w:r w:rsidR="00FF006B" w:rsidRPr="00460FDD">
        <w:rPr>
          <w:rFonts w:ascii="Times New Roman" w:hAnsi="Times New Roman" w:cs="Times New Roman"/>
          <w:sz w:val="24"/>
          <w:szCs w:val="24"/>
        </w:rPr>
        <w:t xml:space="preserve"> и контингента учащихся.</w:t>
      </w:r>
    </w:p>
    <w:p w:rsidR="00FF006B" w:rsidRPr="00460FDD" w:rsidRDefault="00FF006B" w:rsidP="00FF006B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 xml:space="preserve">1.6. </w:t>
      </w:r>
      <w:r w:rsidRPr="008B2005">
        <w:rPr>
          <w:rFonts w:ascii="Times New Roman" w:hAnsi="Times New Roman" w:cs="Times New Roman"/>
          <w:sz w:val="24"/>
          <w:szCs w:val="24"/>
          <w:u w:val="single"/>
        </w:rPr>
        <w:t>Рабочая программа курса внеурочной деятельности выполняет следующие функции:</w:t>
      </w:r>
    </w:p>
    <w:p w:rsidR="00FF006B" w:rsidRPr="00460FDD" w:rsidRDefault="00FF006B" w:rsidP="00FF006B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>- является обязательной нормой выполнения в полном объеме;</w:t>
      </w:r>
    </w:p>
    <w:p w:rsidR="00FF006B" w:rsidRPr="00460FDD" w:rsidRDefault="00FF006B" w:rsidP="00FF006B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>- определяет содержание образования по курсу на уровнях воспитания;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>- обеспечивает преемственность содержания образования по ступеням обучения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>и по предметным линиям;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>- реализует принцип интегративного подхода в содержании образования;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>- создает условия для реализации системно-</w:t>
      </w:r>
      <w:proofErr w:type="spellStart"/>
      <w:r w:rsidRPr="00460FDD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460FDD">
        <w:rPr>
          <w:rFonts w:ascii="Times New Roman" w:hAnsi="Times New Roman" w:cs="Times New Roman"/>
          <w:sz w:val="24"/>
          <w:szCs w:val="24"/>
        </w:rPr>
        <w:t xml:space="preserve"> подхода;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>- обеспечивает достижение планируемых результатов каждым обучающимся.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60FDD">
        <w:rPr>
          <w:rFonts w:ascii="Times New Roman" w:hAnsi="Times New Roman" w:cs="Times New Roman"/>
          <w:b/>
          <w:sz w:val="24"/>
          <w:szCs w:val="24"/>
        </w:rPr>
        <w:t>2. Разработка Рабочей программы курса внеурочной деятельности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 xml:space="preserve">2.1. Разработка Рабочих программ курсов внеурочной деятельности относится к компетенции МБОУ </w:t>
      </w:r>
      <w:r w:rsidR="00BB0620">
        <w:rPr>
          <w:rFonts w:ascii="Times New Roman" w:hAnsi="Times New Roman" w:cs="Times New Roman"/>
          <w:sz w:val="24"/>
          <w:szCs w:val="24"/>
        </w:rPr>
        <w:t>Ю</w:t>
      </w:r>
      <w:r w:rsidRPr="00460FDD">
        <w:rPr>
          <w:rFonts w:ascii="Times New Roman" w:hAnsi="Times New Roman" w:cs="Times New Roman"/>
          <w:sz w:val="24"/>
          <w:szCs w:val="24"/>
        </w:rPr>
        <w:t>СОШ №25 и реализуется ей самостоятельно.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>2.2. Рабочие программы курсов внеурочной деятельности составляются на ступень обучения, с учетом возрастных особенностей учащихся.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>2.3. Рабочая программа курса внеурочной деятельности может составляться учителем-предметником, воспитателем, педагогом дополнительного образования (далее – педагог) на период от одного года до четырех лет (начальное общее образование) обучения.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>2.4. Проектирование содержания образования на уровне отдельного курса осуществляется индивидуально каждым педагогом в соответствии с уровнем его профессионального мастерства и авторским видением курса.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>2.5. При составлении, принятии и утверждении Рабочей программы курса внеурочной деятельности должно быть обеспечено ее соответствие следующим документам: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>- федеральному государственному образовательному стандарту;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>- авторской программе, прошедшей экспертизу и апробацию;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 xml:space="preserve">-основной образовательной программе МБОУ </w:t>
      </w:r>
      <w:r w:rsidR="00BB0620">
        <w:rPr>
          <w:rFonts w:ascii="Times New Roman" w:hAnsi="Times New Roman" w:cs="Times New Roman"/>
          <w:sz w:val="24"/>
          <w:szCs w:val="24"/>
        </w:rPr>
        <w:t>Ю</w:t>
      </w:r>
      <w:r w:rsidRPr="00460FDD">
        <w:rPr>
          <w:rFonts w:ascii="Times New Roman" w:hAnsi="Times New Roman" w:cs="Times New Roman"/>
          <w:sz w:val="24"/>
          <w:szCs w:val="24"/>
        </w:rPr>
        <w:t>СОШ №25.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>2.6. Рабочая программа курса внеурочной деятельности является основой для создания разработчиком календарно-тематического планирования на каждый учебный год.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>2.7.Рабочая программа курса внеурочной деятельности является обязательным документом для административного контроля полного освоения содержания курса учащимися и достижения ими планируемых результатов на уровнях воспитания.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>2.8.Наименование Рабочей программы курса внеурочной деятельности заносится в реестр программ по внеурочной деятельности.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>2.9.Рабочие программы курсов внеурочной деятельности хранятся в МБОУ</w:t>
      </w:r>
      <w:r w:rsidR="00BB0620">
        <w:rPr>
          <w:rFonts w:ascii="Times New Roman" w:hAnsi="Times New Roman" w:cs="Times New Roman"/>
          <w:sz w:val="24"/>
          <w:szCs w:val="24"/>
        </w:rPr>
        <w:t xml:space="preserve">  </w:t>
      </w:r>
      <w:r w:rsidRPr="00460FDD">
        <w:rPr>
          <w:rFonts w:ascii="Times New Roman" w:hAnsi="Times New Roman" w:cs="Times New Roman"/>
          <w:sz w:val="24"/>
          <w:szCs w:val="24"/>
        </w:rPr>
        <w:t xml:space="preserve"> </w:t>
      </w:r>
      <w:r w:rsidR="00BB0620">
        <w:rPr>
          <w:rFonts w:ascii="Times New Roman" w:hAnsi="Times New Roman" w:cs="Times New Roman"/>
          <w:sz w:val="24"/>
          <w:szCs w:val="24"/>
        </w:rPr>
        <w:t>Ю</w:t>
      </w:r>
      <w:r w:rsidRPr="00460FDD">
        <w:rPr>
          <w:rFonts w:ascii="Times New Roman" w:hAnsi="Times New Roman" w:cs="Times New Roman"/>
          <w:sz w:val="24"/>
          <w:szCs w:val="24"/>
        </w:rPr>
        <w:t>СОШ №25 на электронном носителе в течение текущего учебного года.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60FDD">
        <w:rPr>
          <w:rFonts w:ascii="Times New Roman" w:hAnsi="Times New Roman" w:cs="Times New Roman"/>
          <w:b/>
          <w:sz w:val="24"/>
          <w:szCs w:val="24"/>
        </w:rPr>
        <w:t>3. Структура рабочей программы курса внеурочной деятельности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Pr="00460FDD">
        <w:rPr>
          <w:rFonts w:ascii="Times New Roman" w:hAnsi="Times New Roman" w:cs="Times New Roman"/>
          <w:sz w:val="24"/>
          <w:szCs w:val="24"/>
        </w:rPr>
        <w:t>.1. Структура Программы является формой представления курса как целостной системы, отражающей внутреннюю логику организации учебно-методического материала.</w:t>
      </w:r>
    </w:p>
    <w:p w:rsidR="00460FDD" w:rsidRPr="008B2005" w:rsidRDefault="00460FDD" w:rsidP="00460FD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2005">
        <w:rPr>
          <w:rFonts w:ascii="Times New Roman" w:hAnsi="Times New Roman" w:cs="Times New Roman"/>
          <w:sz w:val="24"/>
          <w:szCs w:val="24"/>
          <w:u w:val="single"/>
        </w:rPr>
        <w:t>Рабочая программа курса внеурочной деятельности включает следующие разделы: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> титульный лист;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> пояснительная записка;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> содержание внеурочной деятельности;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> учебно-тематическое планирование;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> учебно- методическое обеспечение программы, список литературы;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> планируемые результаты, средства контроля.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>3.2. Титульный лист - структурный элемент программы (Приложение 1), который должен содержать следующую информацию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> наименование образовательного учреждения;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> гриф утверждения программы;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> название программы внеурочной деятельности;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> направление развития личности школьника (спортивно-оздоровительное, духовно- нравственное, социальное, интеллектуальное, общекультурное и т.д.);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> Ф.И.О. педагога, разработавшего и реализующего рабочую программу внеурочной деятельности;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> класс, возраст детей;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> учебный год.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>3.3. Пояснительная записка раскрывает цели образовательной деятельности, обосновывает отбор содержания и последовательность изложения материала, дает характеристику формам работы с детьми и условиям реализации программы.</w:t>
      </w:r>
    </w:p>
    <w:p w:rsidR="00460FDD" w:rsidRPr="008B2005" w:rsidRDefault="00460FDD" w:rsidP="00460FD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2005">
        <w:rPr>
          <w:rFonts w:ascii="Times New Roman" w:hAnsi="Times New Roman" w:cs="Times New Roman"/>
          <w:sz w:val="24"/>
          <w:szCs w:val="24"/>
          <w:u w:val="single"/>
        </w:rPr>
        <w:t>В тексте пояснительной записки к Рабочей программе указывается: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>- нормативно-правовую базу разработки программы;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>- направленность образовательной программы;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>- назначение программы, обоснование необходимости её разработки и внедрения, актуальность и перспективность;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>- вид (модифицированная, экспериментальная, авторская программа);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>- источник, на основе которого разработана данная программа;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>- изменения, внесенные в примерную или авторскую программу, и их обоснование;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>- цели и задачи данной программы обучения в области формирования системы знаний, умений на текущий учебный год;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>- количество учебных часов, на которое рассчитана Рабочая программа;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>- особенности, предпочтительные формы организации занятий внеурочной деятельности,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lastRenderedPageBreak/>
        <w:t>- требований к знаниям и умениям, которые должен приобрести обучающийся в процессе занятий по программе; качества личности, которые могут быть развиты у обучающихся в результате занятий данным видом деятельности;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>- режим занятий: общее число часов в год; число часов и занятий в неделю; продолжительность одного занятия; периодичность занятий.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>3.4. При характеристике цели следует избегать общих, абстрактных формулировок типа «всестороннее развитие личности», «создание возможностей для творческого развития детей», «удовлетворение образовательных потребностей и т.д. Такие формулировки не отражают специфики конкретной программы и могут быть применены к любой программе.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>Цель должна быть связана с названием программы, отражать ее основную направленность. Конкретизация цели осуществляется через определение задач, показывающих, что нужно сделать, чтобы достичь цели.</w:t>
      </w:r>
    </w:p>
    <w:p w:rsidR="00460FDD" w:rsidRPr="008B2005" w:rsidRDefault="00460FDD" w:rsidP="00460FD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2005">
        <w:rPr>
          <w:rFonts w:ascii="Times New Roman" w:hAnsi="Times New Roman" w:cs="Times New Roman"/>
          <w:sz w:val="24"/>
          <w:szCs w:val="24"/>
          <w:u w:val="single"/>
        </w:rPr>
        <w:t>Задачи могут быть: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>- обучающие - развитие познавательного интереса к чему-либо, включение в познавательную деятельность, приобретение определенных знаний, умений, развитие мотивации к определенному виду деятельности и т.д.;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>- воспитательные - формирование общественной активности личности, гражданской позиции; культуры общения и поведения в социуме, навыков здорового образа жизни и т.д.;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>- развивающие - развитие личностных свойств: самостоятельности, ответственности, активности, аккуратности и т.д.; формирование потребности в самопознании, саморазвитии.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>Формулирование задач также не должно быть абстрактным, они должны быть соотнесены с прогнозируемыми результатами.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>3.5. В Пояснительной записке оговариваются также особенности возрастной группы детей, которым адресована программа: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>- возраст детей и их психологические особенности;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>- особенности набора детей (свободный, по конкурсу и др.).</w:t>
      </w:r>
    </w:p>
    <w:p w:rsidR="00DC1369" w:rsidRDefault="00460FDD" w:rsidP="00460F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 xml:space="preserve">3.6. </w:t>
      </w:r>
      <w:r w:rsidRPr="00DC1369">
        <w:rPr>
          <w:rFonts w:ascii="Times New Roman" w:hAnsi="Times New Roman" w:cs="Times New Roman"/>
          <w:sz w:val="24"/>
          <w:szCs w:val="24"/>
          <w:u w:val="single"/>
        </w:rPr>
        <w:t>Содержание Программы</w:t>
      </w:r>
      <w:proofErr w:type="gramStart"/>
      <w:r w:rsidR="00DC1369" w:rsidRPr="00DC1369">
        <w:rPr>
          <w:rFonts w:ascii="Times New Roman" w:hAnsi="Times New Roman" w:cs="Times New Roman"/>
          <w:sz w:val="24"/>
          <w:szCs w:val="24"/>
          <w:u w:val="single"/>
        </w:rPr>
        <w:t xml:space="preserve"> :</w:t>
      </w:r>
      <w:proofErr w:type="gramEnd"/>
    </w:p>
    <w:p w:rsidR="00DC1369" w:rsidRPr="00DC1369" w:rsidRDefault="00DC1369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DC1369">
        <w:rPr>
          <w:rFonts w:ascii="Times New Roman" w:hAnsi="Times New Roman" w:cs="Times New Roman"/>
          <w:sz w:val="24"/>
          <w:szCs w:val="24"/>
        </w:rPr>
        <w:t>-Должно раскрывать актуальность</w:t>
      </w:r>
      <w:proofErr w:type="gramStart"/>
      <w:r w:rsidRPr="00DC136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C1369">
        <w:rPr>
          <w:rFonts w:ascii="Times New Roman" w:hAnsi="Times New Roman" w:cs="Times New Roman"/>
          <w:sz w:val="24"/>
          <w:szCs w:val="24"/>
        </w:rPr>
        <w:t xml:space="preserve"> роль и значимость курса с точки зрения целей ОО.</w:t>
      </w:r>
    </w:p>
    <w:p w:rsidR="00DC1369" w:rsidRPr="00DC1369" w:rsidRDefault="00DC1369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DC1369">
        <w:rPr>
          <w:rFonts w:ascii="Times New Roman" w:hAnsi="Times New Roman" w:cs="Times New Roman"/>
          <w:sz w:val="24"/>
          <w:szCs w:val="24"/>
        </w:rPr>
        <w:t>-описание места курса в ООП;</w:t>
      </w:r>
    </w:p>
    <w:p w:rsidR="00DC1369" w:rsidRPr="00DC1369" w:rsidRDefault="00DC1369" w:rsidP="00460FD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1369">
        <w:rPr>
          <w:rFonts w:ascii="Times New Roman" w:hAnsi="Times New Roman" w:cs="Times New Roman"/>
          <w:sz w:val="24"/>
          <w:szCs w:val="24"/>
        </w:rPr>
        <w:t>Адресат</w:t>
      </w:r>
      <w:proofErr w:type="gramStart"/>
      <w:r w:rsidRPr="00DC1369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Pr="00DC1369">
        <w:rPr>
          <w:rFonts w:ascii="Times New Roman" w:hAnsi="Times New Roman" w:cs="Times New Roman"/>
          <w:sz w:val="24"/>
          <w:szCs w:val="24"/>
        </w:rPr>
        <w:t>римерный</w:t>
      </w:r>
      <w:proofErr w:type="spellEnd"/>
      <w:r w:rsidRPr="00DC1369">
        <w:rPr>
          <w:rFonts w:ascii="Times New Roman" w:hAnsi="Times New Roman" w:cs="Times New Roman"/>
          <w:sz w:val="24"/>
          <w:szCs w:val="24"/>
        </w:rPr>
        <w:t xml:space="preserve"> портрет обучающегося(возраст, уровень развития, круг </w:t>
      </w:r>
      <w:proofErr w:type="spellStart"/>
      <w:r w:rsidRPr="00DC1369">
        <w:rPr>
          <w:rFonts w:ascii="Times New Roman" w:hAnsi="Times New Roman" w:cs="Times New Roman"/>
          <w:sz w:val="24"/>
          <w:szCs w:val="24"/>
        </w:rPr>
        <w:t>интересов,личностные</w:t>
      </w:r>
      <w:proofErr w:type="spellEnd"/>
      <w:r w:rsidRPr="00DC1369">
        <w:rPr>
          <w:rFonts w:ascii="Times New Roman" w:hAnsi="Times New Roman" w:cs="Times New Roman"/>
          <w:sz w:val="24"/>
          <w:szCs w:val="24"/>
        </w:rPr>
        <w:t xml:space="preserve"> характеристики, потенциальные роли в программе)</w:t>
      </w:r>
    </w:p>
    <w:p w:rsidR="00DC1369" w:rsidRPr="00DC1369" w:rsidRDefault="00DC1369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DC1369">
        <w:rPr>
          <w:rFonts w:ascii="Times New Roman" w:hAnsi="Times New Roman" w:cs="Times New Roman"/>
          <w:sz w:val="24"/>
          <w:szCs w:val="24"/>
        </w:rPr>
        <w:t>Объём программы и срок освоения.</w:t>
      </w:r>
    </w:p>
    <w:p w:rsidR="00DC1369" w:rsidRPr="00DC1369" w:rsidRDefault="00DC1369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DC1369">
        <w:rPr>
          <w:rFonts w:ascii="Times New Roman" w:hAnsi="Times New Roman" w:cs="Times New Roman"/>
          <w:sz w:val="24"/>
          <w:szCs w:val="24"/>
        </w:rPr>
        <w:t>Режим занятий и формы проведения.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>это краткое описание разделов и тем внутри разделов. Содержание тем раскрывается в том порядке, в котором они представлены в учебно-тематическом плане. Описание темы включает: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lastRenderedPageBreak/>
        <w:t>- название;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>- основные узловые моменты;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>- формы организации образовательного процесса (теоретические, практические).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>Изложение ведется в именительном падеже. Обычно первая тема — введение в программу.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>3.7. Учебно-тематический план составляется в виде таблицы, которая отражает название и последовательность изложения учебных тем, количество учебных часов, даты проведения занятий. Последовательность тем целесообразно построить так, чтобы они независимо от направления деятельности учащихся отражали логику предлагаемого образовательного маршрута.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 xml:space="preserve">3.8. </w:t>
      </w:r>
      <w:r w:rsidRPr="008B2005">
        <w:rPr>
          <w:rFonts w:ascii="Times New Roman" w:hAnsi="Times New Roman" w:cs="Times New Roman"/>
          <w:sz w:val="24"/>
          <w:szCs w:val="24"/>
          <w:u w:val="single"/>
        </w:rPr>
        <w:t>Раздел «Учебно - методическое обеспечение» может включать описание: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>- учебных методических пособий для педагога и обучающихся (дидактический, информационный, справочный материал на различных носителях, оборудование, специальную литературу и т. д.);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>- материалов по индивидуальному сопровождению развития личностных результатов обучающихся (методики психолого-педагогической диагностики личности, памятки для детей и родителей и т. п.);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 xml:space="preserve">- материалов по работе с детским коллективом (методики диагностики уровня развития личности, </w:t>
      </w:r>
      <w:proofErr w:type="spellStart"/>
      <w:r w:rsidRPr="00460FDD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460FDD">
        <w:rPr>
          <w:rFonts w:ascii="Times New Roman" w:hAnsi="Times New Roman" w:cs="Times New Roman"/>
          <w:sz w:val="24"/>
          <w:szCs w:val="24"/>
        </w:rPr>
        <w:t xml:space="preserve"> коллектива, сценарии коллективных мероприятий и дел, игровые методики) и т.п.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>3.9. В список основной и дополнительной литературы может включаться как литература, используемая педагогом для подготовки учебных занятий, так и научная литература, расширяющая кругозор самого педагога. Может быть составлен отдельный список литературы для детей и родителей по тематике занятий (для расширения диапазона образовательного воздействия и помощи родителям в обучении и воспитании ребенка).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 xml:space="preserve">3.10. </w:t>
      </w:r>
      <w:r w:rsidRPr="008B2005">
        <w:rPr>
          <w:rFonts w:ascii="Times New Roman" w:hAnsi="Times New Roman" w:cs="Times New Roman"/>
          <w:sz w:val="24"/>
          <w:szCs w:val="24"/>
          <w:u w:val="single"/>
        </w:rPr>
        <w:t>Предполагаемая результативность курса: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>- характеристика основных результатов, на которые ориентирована программ</w:t>
      </w:r>
      <w:proofErr w:type="gramStart"/>
      <w:r w:rsidRPr="00460FDD">
        <w:rPr>
          <w:rFonts w:ascii="Times New Roman" w:hAnsi="Times New Roman" w:cs="Times New Roman"/>
          <w:sz w:val="24"/>
          <w:szCs w:val="24"/>
        </w:rPr>
        <w:t>а</w:t>
      </w:r>
      <w:r w:rsidR="00DC136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DC1369">
        <w:rPr>
          <w:rFonts w:ascii="Times New Roman" w:hAnsi="Times New Roman" w:cs="Times New Roman"/>
          <w:sz w:val="24"/>
          <w:szCs w:val="24"/>
        </w:rPr>
        <w:t xml:space="preserve">личностные и </w:t>
      </w:r>
      <w:proofErr w:type="spellStart"/>
      <w:r w:rsidR="00DC1369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="00DC1369">
        <w:rPr>
          <w:rFonts w:ascii="Times New Roman" w:hAnsi="Times New Roman" w:cs="Times New Roman"/>
          <w:sz w:val="24"/>
          <w:szCs w:val="24"/>
        </w:rPr>
        <w:t>)</w:t>
      </w:r>
      <w:r w:rsidRPr="00460FDD">
        <w:rPr>
          <w:rFonts w:ascii="Times New Roman" w:hAnsi="Times New Roman" w:cs="Times New Roman"/>
          <w:sz w:val="24"/>
          <w:szCs w:val="24"/>
        </w:rPr>
        <w:t>;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>- выход за пределы аудитории (организация мест демонстрации успешности обучающихся, участие в планируемых школой делах и мероприятиях, выход за пределы ОУ, выход в Интернет);</w:t>
      </w:r>
    </w:p>
    <w:p w:rsid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>- портфолио достижений школьника.</w:t>
      </w:r>
    </w:p>
    <w:p w:rsidR="00DC1369" w:rsidRPr="00460FDD" w:rsidRDefault="00DC1369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-формы контроля</w:t>
      </w:r>
    </w:p>
    <w:p w:rsidR="00460FDD" w:rsidRPr="008B2005" w:rsidRDefault="00460FDD" w:rsidP="00460FD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2005">
        <w:rPr>
          <w:rFonts w:ascii="Times New Roman" w:hAnsi="Times New Roman" w:cs="Times New Roman"/>
          <w:sz w:val="24"/>
          <w:szCs w:val="24"/>
          <w:u w:val="single"/>
        </w:rPr>
        <w:t>Уровень результатов работы по программе: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>- Первый уровень результатов — приобретение школьником социальных знаний (об общественных нормах, устройстве общества, о социально одобряемых и неодобряемых формах поведения в обществе и т. п.), первичного понимания социальной реальности и повседневной жизни.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lastRenderedPageBreak/>
        <w:t>- Второй уровень результатов — получение школьником опыта переживания и формирование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целом.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>- Третий уровень результатов — получение школьником опыта самостоятельного общественного действия.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>3.11. Система отслеживания и оценивания результатов обучения детей предполагает описание формы учета знаний, умений; возможных способов оценки результативности образовательной деятельности обучающихся.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460FDD">
        <w:rPr>
          <w:rFonts w:ascii="Times New Roman" w:hAnsi="Times New Roman" w:cs="Times New Roman"/>
          <w:sz w:val="24"/>
          <w:szCs w:val="24"/>
        </w:rPr>
        <w:t>Например, результаты могут быть представлены на выставках, соревнованиях, конкурсах, учебно-исследовательские конференциях и т.д.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60FDD">
        <w:rPr>
          <w:rFonts w:ascii="Times New Roman" w:hAnsi="Times New Roman" w:cs="Times New Roman"/>
          <w:b/>
          <w:sz w:val="24"/>
          <w:szCs w:val="24"/>
        </w:rPr>
        <w:t>4. Рассмотрение и утверждение Рабочей программы.</w:t>
      </w:r>
    </w:p>
    <w:p w:rsidR="00460FDD" w:rsidRPr="008B2005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8B2005">
        <w:rPr>
          <w:rFonts w:ascii="Times New Roman" w:hAnsi="Times New Roman" w:cs="Times New Roman"/>
          <w:sz w:val="24"/>
          <w:szCs w:val="24"/>
        </w:rPr>
        <w:t>4.1.Разработка и утверждение Рабочей программы курса внеурочной деятельности относится к компетенции школы и реализуется ей самостоятельно.</w:t>
      </w:r>
    </w:p>
    <w:p w:rsidR="00460FDD" w:rsidRPr="008B2005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8B2005">
        <w:rPr>
          <w:rFonts w:ascii="Times New Roman" w:hAnsi="Times New Roman" w:cs="Times New Roman"/>
          <w:sz w:val="24"/>
          <w:szCs w:val="24"/>
        </w:rPr>
        <w:t>4.2.Рабочая программа курса внеурочной деятельности принимается на заседании педагогического совета, утверждается директором школы в срок до 1 сентября текущего года.</w:t>
      </w:r>
    </w:p>
    <w:p w:rsidR="00460FDD" w:rsidRPr="008B2005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8B2005">
        <w:rPr>
          <w:rFonts w:ascii="Times New Roman" w:hAnsi="Times New Roman" w:cs="Times New Roman"/>
          <w:sz w:val="24"/>
          <w:szCs w:val="24"/>
        </w:rPr>
        <w:t xml:space="preserve">4.3. Директор школы вправе провести экспертизу Рабочих программ курсов внеурочной деятельности, авторских программ педагога непосредственно в школе или с привлечением внешних экспертов на соответствие требованиям федерального государственного образовательного стандарта и Положению о разработке Рабочих программ МБОУ </w:t>
      </w:r>
      <w:r w:rsidR="00BB0620">
        <w:rPr>
          <w:rFonts w:ascii="Times New Roman" w:hAnsi="Times New Roman" w:cs="Times New Roman"/>
          <w:sz w:val="24"/>
          <w:szCs w:val="24"/>
        </w:rPr>
        <w:t>Ю</w:t>
      </w:r>
      <w:r w:rsidRPr="008B2005">
        <w:rPr>
          <w:rFonts w:ascii="Times New Roman" w:hAnsi="Times New Roman" w:cs="Times New Roman"/>
          <w:sz w:val="24"/>
          <w:szCs w:val="24"/>
        </w:rPr>
        <w:t>СОШ №25.</w:t>
      </w:r>
    </w:p>
    <w:p w:rsidR="00460FDD" w:rsidRPr="008B2005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8B2005">
        <w:rPr>
          <w:rFonts w:ascii="Times New Roman" w:hAnsi="Times New Roman" w:cs="Times New Roman"/>
          <w:sz w:val="24"/>
          <w:szCs w:val="24"/>
        </w:rPr>
        <w:t>4.4. При несоответствии Рабочей программы курса внеурочной деятельности установленным требованиям, директор школы накладывает резолюцию о необходимости доработки с указанием конкретного срока.</w:t>
      </w:r>
    </w:p>
    <w:p w:rsidR="00460FDD" w:rsidRPr="008B2005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8B2005">
        <w:rPr>
          <w:rFonts w:ascii="Times New Roman" w:hAnsi="Times New Roman" w:cs="Times New Roman"/>
          <w:sz w:val="24"/>
          <w:szCs w:val="24"/>
        </w:rPr>
        <w:t>4.4. Решение о внесении изменений в Рабочие программы курса внеурочной деятельности рассматривается и принимается на педагогическом совете школы, утверждается директором школы.</w:t>
      </w:r>
    </w:p>
    <w:p w:rsidR="00460FDD" w:rsidRPr="008B2005" w:rsidRDefault="008B2005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8B2005">
        <w:rPr>
          <w:rFonts w:ascii="Times New Roman" w:hAnsi="Times New Roman" w:cs="Times New Roman"/>
          <w:sz w:val="24"/>
          <w:szCs w:val="24"/>
        </w:rPr>
        <w:t>4.5</w:t>
      </w:r>
      <w:r w:rsidR="00460FDD" w:rsidRPr="008B2005">
        <w:rPr>
          <w:rFonts w:ascii="Times New Roman" w:hAnsi="Times New Roman" w:cs="Times New Roman"/>
          <w:sz w:val="24"/>
          <w:szCs w:val="24"/>
        </w:rPr>
        <w:t xml:space="preserve">. Утвержденные Рабочие программы курсов внеурочной деятельности являются составной частью основной образовательной программы МБОУ </w:t>
      </w:r>
      <w:r w:rsidR="00BB0620">
        <w:rPr>
          <w:rFonts w:ascii="Times New Roman" w:hAnsi="Times New Roman" w:cs="Times New Roman"/>
          <w:sz w:val="24"/>
          <w:szCs w:val="24"/>
        </w:rPr>
        <w:t>Ю</w:t>
      </w:r>
      <w:r w:rsidR="00460FDD" w:rsidRPr="008B2005">
        <w:rPr>
          <w:rFonts w:ascii="Times New Roman" w:hAnsi="Times New Roman" w:cs="Times New Roman"/>
          <w:sz w:val="24"/>
          <w:szCs w:val="24"/>
        </w:rPr>
        <w:t xml:space="preserve">СОШ №25, входят в обязательную нормативную локальную документацию школы, публикуются на официальном сайте МБОУ </w:t>
      </w:r>
      <w:r w:rsidR="00BB0620">
        <w:rPr>
          <w:rFonts w:ascii="Times New Roman" w:hAnsi="Times New Roman" w:cs="Times New Roman"/>
          <w:sz w:val="24"/>
          <w:szCs w:val="24"/>
        </w:rPr>
        <w:t>Ю</w:t>
      </w:r>
      <w:r w:rsidR="00460FDD" w:rsidRPr="008B2005">
        <w:rPr>
          <w:rFonts w:ascii="Times New Roman" w:hAnsi="Times New Roman" w:cs="Times New Roman"/>
          <w:sz w:val="24"/>
          <w:szCs w:val="24"/>
        </w:rPr>
        <w:t>СОШ №25.</w:t>
      </w:r>
    </w:p>
    <w:p w:rsidR="00460FDD" w:rsidRPr="008B2005" w:rsidRDefault="008B2005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8B2005">
        <w:rPr>
          <w:rFonts w:ascii="Times New Roman" w:hAnsi="Times New Roman" w:cs="Times New Roman"/>
          <w:sz w:val="24"/>
          <w:szCs w:val="24"/>
        </w:rPr>
        <w:t>4.6</w:t>
      </w:r>
      <w:r w:rsidR="00460FDD" w:rsidRPr="008B2005">
        <w:rPr>
          <w:rFonts w:ascii="Times New Roman" w:hAnsi="Times New Roman" w:cs="Times New Roman"/>
          <w:sz w:val="24"/>
          <w:szCs w:val="24"/>
        </w:rPr>
        <w:t xml:space="preserve">. Администрация школы осуществляет контроль реализации Рабочих программ курсов внеурочной деятельности в соответствии с планом </w:t>
      </w:r>
      <w:proofErr w:type="spellStart"/>
      <w:r w:rsidR="00460FDD" w:rsidRPr="008B2005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="00460FDD" w:rsidRPr="008B2005">
        <w:rPr>
          <w:rFonts w:ascii="Times New Roman" w:hAnsi="Times New Roman" w:cs="Times New Roman"/>
          <w:sz w:val="24"/>
          <w:szCs w:val="24"/>
        </w:rPr>
        <w:t xml:space="preserve"> контроля.</w:t>
      </w:r>
    </w:p>
    <w:p w:rsidR="00460FDD" w:rsidRPr="008B2005" w:rsidRDefault="008B2005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8B2005">
        <w:rPr>
          <w:rFonts w:ascii="Times New Roman" w:hAnsi="Times New Roman" w:cs="Times New Roman"/>
          <w:sz w:val="24"/>
          <w:szCs w:val="24"/>
        </w:rPr>
        <w:t>4.7</w:t>
      </w:r>
      <w:r w:rsidR="00460FDD" w:rsidRPr="008B2005">
        <w:rPr>
          <w:rFonts w:ascii="Times New Roman" w:hAnsi="Times New Roman" w:cs="Times New Roman"/>
          <w:sz w:val="24"/>
          <w:szCs w:val="24"/>
        </w:rPr>
        <w:t xml:space="preserve">. МБОУ </w:t>
      </w:r>
      <w:r w:rsidR="00BB0620">
        <w:rPr>
          <w:rFonts w:ascii="Times New Roman" w:hAnsi="Times New Roman" w:cs="Times New Roman"/>
          <w:sz w:val="24"/>
          <w:szCs w:val="24"/>
        </w:rPr>
        <w:t>Ю</w:t>
      </w:r>
      <w:r w:rsidR="00460FDD" w:rsidRPr="008B2005">
        <w:rPr>
          <w:rFonts w:ascii="Times New Roman" w:hAnsi="Times New Roman" w:cs="Times New Roman"/>
          <w:sz w:val="24"/>
          <w:szCs w:val="24"/>
        </w:rPr>
        <w:t>СОШ №25 несет ответственность в соответствии с действующим законодательством в образовании за реализацию не в полном объеме образовательных программ.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60FDD">
        <w:rPr>
          <w:rFonts w:ascii="Times New Roman" w:hAnsi="Times New Roman" w:cs="Times New Roman"/>
          <w:b/>
          <w:sz w:val="24"/>
          <w:szCs w:val="24"/>
        </w:rPr>
        <w:t>5. Делопроизводство</w:t>
      </w:r>
    </w:p>
    <w:p w:rsidR="00460FDD" w:rsidRPr="008B2005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8B2005">
        <w:rPr>
          <w:rFonts w:ascii="Times New Roman" w:hAnsi="Times New Roman" w:cs="Times New Roman"/>
          <w:sz w:val="24"/>
          <w:szCs w:val="24"/>
        </w:rPr>
        <w:t xml:space="preserve">5.1.Администрация МБОУ </w:t>
      </w:r>
      <w:r w:rsidR="00BB0620">
        <w:rPr>
          <w:rFonts w:ascii="Times New Roman" w:hAnsi="Times New Roman" w:cs="Times New Roman"/>
          <w:sz w:val="24"/>
          <w:szCs w:val="24"/>
        </w:rPr>
        <w:t>Ю</w:t>
      </w:r>
      <w:r w:rsidRPr="008B2005">
        <w:rPr>
          <w:rFonts w:ascii="Times New Roman" w:hAnsi="Times New Roman" w:cs="Times New Roman"/>
          <w:sz w:val="24"/>
          <w:szCs w:val="24"/>
        </w:rPr>
        <w:t xml:space="preserve">СОШ № 25 осуществляет систематический контроль за выполнением Рабочих программ курсов внеурочной деятельности, их практической части, </w:t>
      </w:r>
      <w:r w:rsidRPr="008B2005">
        <w:rPr>
          <w:rFonts w:ascii="Times New Roman" w:hAnsi="Times New Roman" w:cs="Times New Roman"/>
          <w:sz w:val="24"/>
          <w:szCs w:val="24"/>
        </w:rPr>
        <w:lastRenderedPageBreak/>
        <w:t>соответствием записей в журнале содержанию Рабочих программ курсов внеурочной деятельности по итогам каждого учебного периода (четверти,</w:t>
      </w:r>
      <w:r w:rsidRPr="008B2005">
        <w:t xml:space="preserve"> </w:t>
      </w:r>
      <w:r w:rsidRPr="008B2005">
        <w:rPr>
          <w:rFonts w:ascii="Times New Roman" w:hAnsi="Times New Roman" w:cs="Times New Roman"/>
          <w:sz w:val="24"/>
          <w:szCs w:val="24"/>
        </w:rPr>
        <w:t>года).</w:t>
      </w:r>
    </w:p>
    <w:p w:rsidR="00460FDD" w:rsidRPr="008B2005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8B2005">
        <w:rPr>
          <w:rFonts w:ascii="Times New Roman" w:hAnsi="Times New Roman" w:cs="Times New Roman"/>
          <w:sz w:val="24"/>
          <w:szCs w:val="24"/>
        </w:rPr>
        <w:t>5.2. В случае невыполнения Рабочей программы курса внеурочной деятельности, по итогам проверки, педагог фиксирует необходимую информацию в листе корректировки в конце каждого полугодия.</w:t>
      </w:r>
    </w:p>
    <w:p w:rsidR="00460FDD" w:rsidRPr="008B2005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8B2005">
        <w:rPr>
          <w:rFonts w:ascii="Times New Roman" w:hAnsi="Times New Roman" w:cs="Times New Roman"/>
          <w:sz w:val="24"/>
          <w:szCs w:val="24"/>
        </w:rPr>
        <w:t>5.3. Итоги проверки Рабочих программ курсов внеурочной деятельности подводятся на административном совещании.</w:t>
      </w:r>
    </w:p>
    <w:p w:rsidR="00460FDD" w:rsidRPr="008B2005" w:rsidRDefault="00460FDD" w:rsidP="00460FDD">
      <w:pPr>
        <w:jc w:val="both"/>
        <w:rPr>
          <w:rFonts w:ascii="Times New Roman" w:hAnsi="Times New Roman" w:cs="Times New Roman"/>
          <w:sz w:val="24"/>
          <w:szCs w:val="24"/>
        </w:rPr>
      </w:pPr>
      <w:r w:rsidRPr="008B2005">
        <w:rPr>
          <w:rFonts w:ascii="Times New Roman" w:hAnsi="Times New Roman" w:cs="Times New Roman"/>
          <w:sz w:val="24"/>
          <w:szCs w:val="24"/>
        </w:rPr>
        <w:t>5.4. Рабочая программа обновляется ежегодно.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60FDD">
        <w:rPr>
          <w:rFonts w:ascii="Times New Roman" w:hAnsi="Times New Roman" w:cs="Times New Roman"/>
          <w:b/>
          <w:sz w:val="24"/>
          <w:szCs w:val="24"/>
        </w:rPr>
        <w:t>Примечание</w:t>
      </w:r>
    </w:p>
    <w:p w:rsidR="00460FDD" w:rsidRPr="00460FDD" w:rsidRDefault="00460FDD" w:rsidP="00460F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60FDD">
        <w:rPr>
          <w:rFonts w:ascii="Times New Roman" w:hAnsi="Times New Roman" w:cs="Times New Roman"/>
          <w:b/>
          <w:sz w:val="24"/>
          <w:szCs w:val="24"/>
        </w:rPr>
        <w:t>Данное положение действует без ограничений срока до необходимости внести в него</w:t>
      </w:r>
    </w:p>
    <w:p w:rsidR="00460FDD" w:rsidRPr="00FF006B" w:rsidRDefault="00460FDD" w:rsidP="00460F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60FDD">
        <w:rPr>
          <w:rFonts w:ascii="Times New Roman" w:hAnsi="Times New Roman" w:cs="Times New Roman"/>
          <w:b/>
          <w:sz w:val="24"/>
          <w:szCs w:val="24"/>
        </w:rPr>
        <w:t>изменения и дополнения.</w:t>
      </w:r>
    </w:p>
    <w:sectPr w:rsidR="00460FDD" w:rsidRPr="00FF006B" w:rsidSect="00072A2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8DD"/>
    <w:rsid w:val="00072A25"/>
    <w:rsid w:val="00460FDD"/>
    <w:rsid w:val="00667019"/>
    <w:rsid w:val="007E3C0E"/>
    <w:rsid w:val="007E78DD"/>
    <w:rsid w:val="008B2005"/>
    <w:rsid w:val="00BB0620"/>
    <w:rsid w:val="00DC1369"/>
    <w:rsid w:val="00EF2C16"/>
    <w:rsid w:val="00FA4108"/>
    <w:rsid w:val="00FF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3C0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3C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1797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musey</cp:lastModifiedBy>
  <cp:revision>8</cp:revision>
  <cp:lastPrinted>2018-02-21T04:53:00Z</cp:lastPrinted>
  <dcterms:created xsi:type="dcterms:W3CDTF">2018-02-21T02:59:00Z</dcterms:created>
  <dcterms:modified xsi:type="dcterms:W3CDTF">2018-02-26T12:53:00Z</dcterms:modified>
</cp:coreProperties>
</file>