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08" w:rsidRDefault="00FF006B" w:rsidP="00FF006B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r w:rsidR="00FA41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G:\ВНЕУР НОВ\IMG_2018022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 НОВ\IMG_20180226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108" w:rsidRDefault="00FA4108" w:rsidP="00FF0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08" w:rsidRDefault="00FA4108" w:rsidP="00FF0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06B" w:rsidRPr="00460FDD" w:rsidRDefault="00FA4108" w:rsidP="00FF0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006B" w:rsidRPr="00460FDD">
        <w:rPr>
          <w:rFonts w:ascii="Times New Roman" w:hAnsi="Times New Roman" w:cs="Times New Roman"/>
          <w:sz w:val="24"/>
          <w:szCs w:val="24"/>
        </w:rPr>
        <w:t xml:space="preserve"> определить содержание, объем, порядок изучения курсов с учетом целей, задач и особенно</w:t>
      </w:r>
      <w:r w:rsidR="00460FDD" w:rsidRPr="00460FDD">
        <w:rPr>
          <w:rFonts w:ascii="Times New Roman" w:hAnsi="Times New Roman" w:cs="Times New Roman"/>
          <w:sz w:val="24"/>
          <w:szCs w:val="24"/>
        </w:rPr>
        <w:t xml:space="preserve">стей образовательного процесса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="00460FDD" w:rsidRPr="00460FDD">
        <w:rPr>
          <w:rFonts w:ascii="Times New Roman" w:hAnsi="Times New Roman" w:cs="Times New Roman"/>
          <w:sz w:val="24"/>
          <w:szCs w:val="24"/>
        </w:rPr>
        <w:t>СОШ №25</w:t>
      </w:r>
      <w:r w:rsidR="00FF006B" w:rsidRPr="00460FDD">
        <w:rPr>
          <w:rFonts w:ascii="Times New Roman" w:hAnsi="Times New Roman" w:cs="Times New Roman"/>
          <w:sz w:val="24"/>
          <w:szCs w:val="24"/>
        </w:rPr>
        <w:t xml:space="preserve"> и контингента учащихся.</w:t>
      </w:r>
    </w:p>
    <w:p w:rsidR="00FF006B" w:rsidRPr="00460FDD" w:rsidRDefault="00FF006B" w:rsidP="00FF006B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1.6. </w:t>
      </w:r>
      <w:r w:rsidRPr="008B2005">
        <w:rPr>
          <w:rFonts w:ascii="Times New Roman" w:hAnsi="Times New Roman" w:cs="Times New Roman"/>
          <w:sz w:val="24"/>
          <w:szCs w:val="24"/>
          <w:u w:val="single"/>
        </w:rPr>
        <w:t>Рабочая программа курса внеурочной деятельности выполняет следующие функции:</w:t>
      </w:r>
    </w:p>
    <w:p w:rsidR="00FF006B" w:rsidRPr="00460FDD" w:rsidRDefault="00FF006B" w:rsidP="00FF006B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является обязательной нормой выполнения в полном объеме;</w:t>
      </w:r>
    </w:p>
    <w:p w:rsidR="00FF006B" w:rsidRPr="00460FDD" w:rsidRDefault="00FF006B" w:rsidP="00FF006B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определяет содержание образования по курсу на уровнях воспитания;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обеспечивает преемственность содержания образования по ступеням обучения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и по предметным линиям;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реализует принцип интегративного подхода в содержании образования;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создает условия для реализации системно-</w:t>
      </w:r>
      <w:proofErr w:type="spellStart"/>
      <w:r w:rsidRPr="00460F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60FDD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обеспечивает достижение планируемых результатов каждым обучающимся.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t>2. Разработка Рабочей программы курса внеурочной деятельности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2.1. Разработка Рабочих программ курсов внеурочной деятельности относится к компетенции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Pr="00460FDD">
        <w:rPr>
          <w:rFonts w:ascii="Times New Roman" w:hAnsi="Times New Roman" w:cs="Times New Roman"/>
          <w:sz w:val="24"/>
          <w:szCs w:val="24"/>
        </w:rPr>
        <w:t>СОШ №25 и реализуется ей самостоятельно.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2.2. Рабочие программы курсов внеурочной деятельности составляются на ступень обучения, с учетом возрастных особенностей учащихся.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2.3. Рабочая программа курса внеурочной деятельности может составляться учителем-предметником, воспитателем, педагогом дополнительного образования (далее – педагог) на период от одного года до четырех лет (начальное общее образование) обучения.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2.4.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2.5. При составлении, принятии и утверждении Рабочей программы курса внеурочной деятельности должно быть обеспечено ее соответствие следующим документам: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федеральному государственному образовательному стандарту;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авторской программе, прошедшей экспертизу и апробацию;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программе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Pr="00460FDD">
        <w:rPr>
          <w:rFonts w:ascii="Times New Roman" w:hAnsi="Times New Roman" w:cs="Times New Roman"/>
          <w:sz w:val="24"/>
          <w:szCs w:val="24"/>
        </w:rPr>
        <w:t>СОШ №25.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2.6. Рабочая программа курса внеурочной деятельности является основой для создания разработчиком календарно-тематического планирования на каждый учебный год.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2.7.Рабочая программа курса внеурочной деятельности является обязательным документом для административного контроля полного освоения содержания курса учащимися и достижения ими планируемых результатов на уровнях воспитания.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2.8.Наименование Рабочей программы курса внеурочной деятельности заносится в реестр программ по внеурочной деятельности.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2.9.Рабочие программы курсов внеурочной деятельности хранятся в МБОУ</w:t>
      </w:r>
      <w:r w:rsidR="00BB0620">
        <w:rPr>
          <w:rFonts w:ascii="Times New Roman" w:hAnsi="Times New Roman" w:cs="Times New Roman"/>
          <w:sz w:val="24"/>
          <w:szCs w:val="24"/>
        </w:rPr>
        <w:t xml:space="preserve">  </w:t>
      </w:r>
      <w:r w:rsidRPr="00460FDD">
        <w:rPr>
          <w:rFonts w:ascii="Times New Roman" w:hAnsi="Times New Roman" w:cs="Times New Roman"/>
          <w:sz w:val="24"/>
          <w:szCs w:val="24"/>
        </w:rPr>
        <w:t xml:space="preserve">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Pr="00460FDD">
        <w:rPr>
          <w:rFonts w:ascii="Times New Roman" w:hAnsi="Times New Roman" w:cs="Times New Roman"/>
          <w:sz w:val="24"/>
          <w:szCs w:val="24"/>
        </w:rPr>
        <w:t>СОШ №25 на электронном носителе в течение текущего учебного года.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t>3. Структура рабочей программы курса внеурочной деятельности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460FDD">
        <w:rPr>
          <w:rFonts w:ascii="Times New Roman" w:hAnsi="Times New Roman" w:cs="Times New Roman"/>
          <w:sz w:val="24"/>
          <w:szCs w:val="24"/>
        </w:rPr>
        <w:t>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005">
        <w:rPr>
          <w:rFonts w:ascii="Times New Roman" w:hAnsi="Times New Roman" w:cs="Times New Roman"/>
          <w:sz w:val="24"/>
          <w:szCs w:val="24"/>
          <w:u w:val="single"/>
        </w:rPr>
        <w:t>Рабочая программа курса внеурочной деятельности включает следующие разделы: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титульный лист;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пояснительная записка;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содержание внеурочной деятельности;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учебно-тематическое планирование;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учебно- методическое обеспечение программы, список литературы;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планируемые результаты, средства контроля.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3.2. Титульный лист - структурный элемент программы (Приложение 1), который должен содержать следующую информацию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наименование образовательного учреждения;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гриф утверждения программы;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название программы внеурочной деятельности;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направление развития личности школьника (спортивно-оздоровительное, духовно- нравственное, социальное, интеллектуальное, общекультурное и т.д.);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Ф.И.О. педагога, разработавшего и реализующего рабочую программу внеурочной деятельности;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класс, возраст детей;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 учебный год.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3.3. Пояснительная записка раскрывает цели образовательной деятельности, обосновывает отбор содержания и последовательность изложения материала, дает характеристику формам работы с детьми и условиям реализации программы.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005">
        <w:rPr>
          <w:rFonts w:ascii="Times New Roman" w:hAnsi="Times New Roman" w:cs="Times New Roman"/>
          <w:sz w:val="24"/>
          <w:szCs w:val="24"/>
          <w:u w:val="single"/>
        </w:rPr>
        <w:t>В тексте пояснительной записки к Рабочей программе указывается: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нормативно-правовую базу разработки программы;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направленность образовательной программы;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назначение программы, обоснование необходимости её разработки и внедрения, актуальность и перспективность;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вид (модифицированная, экспериментальная, авторская программа);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источник, на основе которого разработана данная программа;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изменения, внесенные в примерную или авторскую программу, и их обоснование;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цели и задачи данной программы обучения в области формирования системы знаний, умений на текущий учебный год;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количество учебных часов, на которое рассчитана Рабочая программа;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особенности, предпочтительные формы организации занятий внеурочной деятельности,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lastRenderedPageBreak/>
        <w:t>- требований к знаниям и умениям, которые должен приобрести обучающийся в процессе занятий по программе; качества личности, которые могут быть развиты у обучающихся в результате занятий данным видом деятельности;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режим занятий: общее число часов в год; число часов и занятий в неделю; продолжительность одного занятия; периодичность занятий.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3.4.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005">
        <w:rPr>
          <w:rFonts w:ascii="Times New Roman" w:hAnsi="Times New Roman" w:cs="Times New Roman"/>
          <w:sz w:val="24"/>
          <w:szCs w:val="24"/>
          <w:u w:val="single"/>
        </w:rPr>
        <w:t>Задачи могут быть: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воспитательные - формирование общественной активности личности, гражданской позиции; культуры общения и поведения в социуме, навыков здорового образа жизни и т.д.;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Формулирование задач также не должно быть абстрактным, они должны быть соотнесены с прогнозируемыми результатами.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3.5. В Пояснительной записке оговариваются также особенности возрастной группы детей, которым адресована программа: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возраст детей и их психологические особенности;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особенности набора детей (свободный, по конкурсу и др.).</w:t>
      </w:r>
    </w:p>
    <w:p w:rsidR="00DC1369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3.6. </w:t>
      </w:r>
      <w:r w:rsidRPr="00DC1369">
        <w:rPr>
          <w:rFonts w:ascii="Times New Roman" w:hAnsi="Times New Roman" w:cs="Times New Roman"/>
          <w:sz w:val="24"/>
          <w:szCs w:val="24"/>
          <w:u w:val="single"/>
        </w:rPr>
        <w:t>Содержание Программы</w:t>
      </w:r>
      <w:proofErr w:type="gramStart"/>
      <w:r w:rsidR="00DC1369" w:rsidRPr="00DC136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DC1369" w:rsidRPr="00DC1369" w:rsidRDefault="00DC1369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DC1369">
        <w:rPr>
          <w:rFonts w:ascii="Times New Roman" w:hAnsi="Times New Roman" w:cs="Times New Roman"/>
          <w:sz w:val="24"/>
          <w:szCs w:val="24"/>
        </w:rPr>
        <w:t>-Должно раскрывать актуальность</w:t>
      </w:r>
      <w:proofErr w:type="gramStart"/>
      <w:r w:rsidRPr="00DC13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1369">
        <w:rPr>
          <w:rFonts w:ascii="Times New Roman" w:hAnsi="Times New Roman" w:cs="Times New Roman"/>
          <w:sz w:val="24"/>
          <w:szCs w:val="24"/>
        </w:rPr>
        <w:t xml:space="preserve"> роль и значимость курса с точки зрения целей ОО.</w:t>
      </w:r>
    </w:p>
    <w:p w:rsidR="00DC1369" w:rsidRPr="00DC1369" w:rsidRDefault="00DC1369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DC1369">
        <w:rPr>
          <w:rFonts w:ascii="Times New Roman" w:hAnsi="Times New Roman" w:cs="Times New Roman"/>
          <w:sz w:val="24"/>
          <w:szCs w:val="24"/>
        </w:rPr>
        <w:t>-описание места курса в ООП;</w:t>
      </w:r>
    </w:p>
    <w:p w:rsidR="00DC1369" w:rsidRPr="00DC1369" w:rsidRDefault="00DC1369" w:rsidP="00460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369">
        <w:rPr>
          <w:rFonts w:ascii="Times New Roman" w:hAnsi="Times New Roman" w:cs="Times New Roman"/>
          <w:sz w:val="24"/>
          <w:szCs w:val="24"/>
        </w:rPr>
        <w:t>Адресат</w:t>
      </w:r>
      <w:proofErr w:type="gramStart"/>
      <w:r w:rsidRPr="00DC136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C1369">
        <w:rPr>
          <w:rFonts w:ascii="Times New Roman" w:hAnsi="Times New Roman" w:cs="Times New Roman"/>
          <w:sz w:val="24"/>
          <w:szCs w:val="24"/>
        </w:rPr>
        <w:t>римерный</w:t>
      </w:r>
      <w:proofErr w:type="spellEnd"/>
      <w:r w:rsidRPr="00DC1369">
        <w:rPr>
          <w:rFonts w:ascii="Times New Roman" w:hAnsi="Times New Roman" w:cs="Times New Roman"/>
          <w:sz w:val="24"/>
          <w:szCs w:val="24"/>
        </w:rPr>
        <w:t xml:space="preserve"> портрет обучающегося(возраст, уровень развития, круг </w:t>
      </w:r>
      <w:proofErr w:type="spellStart"/>
      <w:r w:rsidRPr="00DC1369">
        <w:rPr>
          <w:rFonts w:ascii="Times New Roman" w:hAnsi="Times New Roman" w:cs="Times New Roman"/>
          <w:sz w:val="24"/>
          <w:szCs w:val="24"/>
        </w:rPr>
        <w:t>интересов,личностные</w:t>
      </w:r>
      <w:proofErr w:type="spellEnd"/>
      <w:r w:rsidRPr="00DC1369">
        <w:rPr>
          <w:rFonts w:ascii="Times New Roman" w:hAnsi="Times New Roman" w:cs="Times New Roman"/>
          <w:sz w:val="24"/>
          <w:szCs w:val="24"/>
        </w:rPr>
        <w:t xml:space="preserve"> характеристики, потенциальные роли в программе)</w:t>
      </w:r>
    </w:p>
    <w:p w:rsidR="00DC1369" w:rsidRPr="00DC1369" w:rsidRDefault="00DC1369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DC1369">
        <w:rPr>
          <w:rFonts w:ascii="Times New Roman" w:hAnsi="Times New Roman" w:cs="Times New Roman"/>
          <w:sz w:val="24"/>
          <w:szCs w:val="24"/>
        </w:rPr>
        <w:t>Объём программы и срок освоения.</w:t>
      </w:r>
    </w:p>
    <w:p w:rsidR="00DC1369" w:rsidRPr="00DC1369" w:rsidRDefault="00DC1369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DC1369">
        <w:rPr>
          <w:rFonts w:ascii="Times New Roman" w:hAnsi="Times New Roman" w:cs="Times New Roman"/>
          <w:sz w:val="24"/>
          <w:szCs w:val="24"/>
        </w:rPr>
        <w:t>Режим занятий и формы проведения.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lastRenderedPageBreak/>
        <w:t>- название;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основные узловые моменты;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формы организации образовательного процесса (теоретические, практические).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Изложение ведется в именительном падеже. Обычно первая тема — введение в программу.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3.7. Учебно-тематический план составляется в виде таблицы, которая отражает название и последовательность изложения учебных тем, количество учебных часов, даты проведения занятий. 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3.8. </w:t>
      </w:r>
      <w:r w:rsidRPr="008B2005">
        <w:rPr>
          <w:rFonts w:ascii="Times New Roman" w:hAnsi="Times New Roman" w:cs="Times New Roman"/>
          <w:sz w:val="24"/>
          <w:szCs w:val="24"/>
          <w:u w:val="single"/>
        </w:rPr>
        <w:t>Раздел «Учебно - методическое обеспечение» может включать описание: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учебных методических пособий для педагога и обучающихся (дидактический, информационный, справочный материал на различных носителях, оборудование, специальную литературу и т. д.);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материалов по индивидуальному сопровождению развития личностных результатов обучающихся (методики психолого-педагогической диагностики личности, памятки для детей и родителей и т. п.);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- материалов по работе с детским коллективом (методики диагностики уровня развития личности, </w:t>
      </w:r>
      <w:proofErr w:type="spellStart"/>
      <w:r w:rsidRPr="00460FD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60FDD">
        <w:rPr>
          <w:rFonts w:ascii="Times New Roman" w:hAnsi="Times New Roman" w:cs="Times New Roman"/>
          <w:sz w:val="24"/>
          <w:szCs w:val="24"/>
        </w:rPr>
        <w:t xml:space="preserve"> коллектива, сценарии коллективных мероприятий и дел, игровые методики) и т.п.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3.9. В список основной и дополнительной литературы может включаться как литература, используемая педагогом для подготовки учебных занятий, так и научная литература, расширяющая кругозор самого педагога. Может быть составлен отдельный список литературы для детей и родителей по тематике занятий (для расширения диапазона образовательного воздействия и помощи родителям в обучении и воспитании ребенка).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3.10. </w:t>
      </w:r>
      <w:r w:rsidRPr="008B2005">
        <w:rPr>
          <w:rFonts w:ascii="Times New Roman" w:hAnsi="Times New Roman" w:cs="Times New Roman"/>
          <w:sz w:val="24"/>
          <w:szCs w:val="24"/>
          <w:u w:val="single"/>
        </w:rPr>
        <w:t>Предполагаемая результативность курса: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характеристика основных результатов, на которые ориентирована программ</w:t>
      </w:r>
      <w:proofErr w:type="gramStart"/>
      <w:r w:rsidRPr="00460FDD">
        <w:rPr>
          <w:rFonts w:ascii="Times New Roman" w:hAnsi="Times New Roman" w:cs="Times New Roman"/>
          <w:sz w:val="24"/>
          <w:szCs w:val="24"/>
        </w:rPr>
        <w:t>а</w:t>
      </w:r>
      <w:r w:rsidR="00DC13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1369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="00DC13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C1369">
        <w:rPr>
          <w:rFonts w:ascii="Times New Roman" w:hAnsi="Times New Roman" w:cs="Times New Roman"/>
          <w:sz w:val="24"/>
          <w:szCs w:val="24"/>
        </w:rPr>
        <w:t>)</w:t>
      </w:r>
      <w:r w:rsidRPr="00460FDD">
        <w:rPr>
          <w:rFonts w:ascii="Times New Roman" w:hAnsi="Times New Roman" w:cs="Times New Roman"/>
          <w:sz w:val="24"/>
          <w:szCs w:val="24"/>
        </w:rPr>
        <w:t>;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выход за пределы аудитории (организация мест демонстрации успешности обучающихся, участие в планируемых школой делах и мероприятиях, выход за пределы ОУ, выход в Интернет);</w:t>
      </w:r>
    </w:p>
    <w:p w:rsid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портфолио достижений школьника.</w:t>
      </w:r>
    </w:p>
    <w:p w:rsidR="00DC1369" w:rsidRPr="00460FDD" w:rsidRDefault="00DC1369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-формы контроля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005">
        <w:rPr>
          <w:rFonts w:ascii="Times New Roman" w:hAnsi="Times New Roman" w:cs="Times New Roman"/>
          <w:sz w:val="24"/>
          <w:szCs w:val="24"/>
          <w:u w:val="single"/>
        </w:rPr>
        <w:t>Уровень результатов работы по программе: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lastRenderedPageBreak/>
        <w:t>- Второй уровень результатов — получение школьником опыта переживания и формирование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- Третий уровень результатов — получение школьником опыта самостоятельного общественного действия.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3.11. Система отслеживания и оценивания результатов обучения детей предполагает описание формы учета знаний, умений; возможных способов оценки результативности образовательной деятельности обучающихся.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>Например, результаты могут быть представлены на выставках, соревнованиях, конкурсах, учебно-исследовательские конференциях и т.д.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t>4. Рассмотрение и утверждение Рабочей программы.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4.1.Разработка и утверждение Рабочей программы курса внеурочной деятельности относится к компетенции школы и реализуется ей самостоятельно.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4.2.Рабочая программа курса внеурочной деятельности принимается на заседании педагогического совета, утверждается директором школы в срок до 1 сентября текущего года.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 xml:space="preserve">4.3. Директор школы вправе провести экспертизу Рабочих программ курсов внеурочной деятельности, авторских программ педагога непосредственно в школе или с привлечением внешних экспертов на соответствие требованиям федерального государственного образовательного стандарта и Положению о разработке Рабочих программ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Pr="008B2005">
        <w:rPr>
          <w:rFonts w:ascii="Times New Roman" w:hAnsi="Times New Roman" w:cs="Times New Roman"/>
          <w:sz w:val="24"/>
          <w:szCs w:val="24"/>
        </w:rPr>
        <w:t>СОШ №25.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4.4. При несоответствии Рабочей программы курса внеурочной деятельности установленным требованиям, директор школы накладывает резолюцию о необходимости доработки с указанием конкретного срока.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4.4. Решение о внесении изменений в Рабочие программы курса внеурочной деятельности рассматривается и принимается на педагогическом совете школы, утверждается директором школы.</w:t>
      </w:r>
    </w:p>
    <w:p w:rsidR="00460FDD" w:rsidRPr="008B2005" w:rsidRDefault="008B2005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4.5</w:t>
      </w:r>
      <w:r w:rsidR="00460FDD" w:rsidRPr="008B2005">
        <w:rPr>
          <w:rFonts w:ascii="Times New Roman" w:hAnsi="Times New Roman" w:cs="Times New Roman"/>
          <w:sz w:val="24"/>
          <w:szCs w:val="24"/>
        </w:rPr>
        <w:t xml:space="preserve">. Утвержденные Рабочие программы курсов внеурочной деятельности являются составной частью основной образовательной программы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="00460FDD" w:rsidRPr="008B2005">
        <w:rPr>
          <w:rFonts w:ascii="Times New Roman" w:hAnsi="Times New Roman" w:cs="Times New Roman"/>
          <w:sz w:val="24"/>
          <w:szCs w:val="24"/>
        </w:rPr>
        <w:t xml:space="preserve">СОШ №25, входят в обязательную нормативную локальную документацию школы, публикуются на официальном сайте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="00460FDD" w:rsidRPr="008B2005">
        <w:rPr>
          <w:rFonts w:ascii="Times New Roman" w:hAnsi="Times New Roman" w:cs="Times New Roman"/>
          <w:sz w:val="24"/>
          <w:szCs w:val="24"/>
        </w:rPr>
        <w:t>СОШ №25.</w:t>
      </w:r>
    </w:p>
    <w:p w:rsidR="00460FDD" w:rsidRPr="008B2005" w:rsidRDefault="008B2005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4.6</w:t>
      </w:r>
      <w:r w:rsidR="00460FDD" w:rsidRPr="008B2005">
        <w:rPr>
          <w:rFonts w:ascii="Times New Roman" w:hAnsi="Times New Roman" w:cs="Times New Roman"/>
          <w:sz w:val="24"/>
          <w:szCs w:val="24"/>
        </w:rPr>
        <w:t xml:space="preserve">. Администрация школы осуществляет контроль реализации Рабочих программ курсов внеурочной деятельности в соответствии с планом </w:t>
      </w:r>
      <w:proofErr w:type="spellStart"/>
      <w:r w:rsidR="00460FDD" w:rsidRPr="008B200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60FDD" w:rsidRPr="008B2005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460FDD" w:rsidRPr="008B2005" w:rsidRDefault="008B2005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4.7</w:t>
      </w:r>
      <w:r w:rsidR="00460FDD" w:rsidRPr="008B2005">
        <w:rPr>
          <w:rFonts w:ascii="Times New Roman" w:hAnsi="Times New Roman" w:cs="Times New Roman"/>
          <w:sz w:val="24"/>
          <w:szCs w:val="24"/>
        </w:rPr>
        <w:t xml:space="preserve">.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="00460FDD" w:rsidRPr="008B2005">
        <w:rPr>
          <w:rFonts w:ascii="Times New Roman" w:hAnsi="Times New Roman" w:cs="Times New Roman"/>
          <w:sz w:val="24"/>
          <w:szCs w:val="24"/>
        </w:rPr>
        <w:t>СОШ №25 несет ответственность в соответствии с действующим законодательством в образовании за реализацию не в полном объеме образовательных программ.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t>5. Делопроизводство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 xml:space="preserve">5.1.Администрация МБОУ </w:t>
      </w:r>
      <w:r w:rsidR="00BB0620">
        <w:rPr>
          <w:rFonts w:ascii="Times New Roman" w:hAnsi="Times New Roman" w:cs="Times New Roman"/>
          <w:sz w:val="24"/>
          <w:szCs w:val="24"/>
        </w:rPr>
        <w:t>Ю</w:t>
      </w:r>
      <w:r w:rsidRPr="008B2005">
        <w:rPr>
          <w:rFonts w:ascii="Times New Roman" w:hAnsi="Times New Roman" w:cs="Times New Roman"/>
          <w:sz w:val="24"/>
          <w:szCs w:val="24"/>
        </w:rPr>
        <w:t xml:space="preserve">СОШ № 25 осуществляет систематический контроль за выполнением Рабочих программ курсов внеурочной деятельности, их практической части, </w:t>
      </w:r>
      <w:r w:rsidRPr="008B2005">
        <w:rPr>
          <w:rFonts w:ascii="Times New Roman" w:hAnsi="Times New Roman" w:cs="Times New Roman"/>
          <w:sz w:val="24"/>
          <w:szCs w:val="24"/>
        </w:rPr>
        <w:lastRenderedPageBreak/>
        <w:t>соответствием записей в журнале содержанию Рабочих программ курсов внеурочной деятельности по итогам каждого учебного периода (четверти,</w:t>
      </w:r>
      <w:r w:rsidRPr="008B2005">
        <w:t xml:space="preserve"> </w:t>
      </w:r>
      <w:r w:rsidRPr="008B2005">
        <w:rPr>
          <w:rFonts w:ascii="Times New Roman" w:hAnsi="Times New Roman" w:cs="Times New Roman"/>
          <w:sz w:val="24"/>
          <w:szCs w:val="24"/>
        </w:rPr>
        <w:t>года).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5.2. В случае невыполнения Рабочей программы курса внеурочной деятельности, по итогам проверки, педагог фиксирует необходимую информацию в листе корректировки в конце каждого полугодия.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5.3. Итоги проверки Рабочих программ курсов внеурочной деятельности подводятся на административном совещании.</w:t>
      </w:r>
    </w:p>
    <w:p w:rsidR="00460FDD" w:rsidRPr="008B2005" w:rsidRDefault="00460FDD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2005">
        <w:rPr>
          <w:rFonts w:ascii="Times New Roman" w:hAnsi="Times New Roman" w:cs="Times New Roman"/>
          <w:sz w:val="24"/>
          <w:szCs w:val="24"/>
        </w:rPr>
        <w:t>5.4. Рабочая программа обновляется ежегодно.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460FDD" w:rsidRPr="00460FDD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t>Данное положение действует без ограничений срока до необходимости внести в него</w:t>
      </w:r>
    </w:p>
    <w:p w:rsidR="00460FDD" w:rsidRPr="00FF006B" w:rsidRDefault="00460FDD" w:rsidP="00460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DD">
        <w:rPr>
          <w:rFonts w:ascii="Times New Roman" w:hAnsi="Times New Roman" w:cs="Times New Roman"/>
          <w:b/>
          <w:sz w:val="24"/>
          <w:szCs w:val="24"/>
        </w:rPr>
        <w:t>изменения и дополнения.</w:t>
      </w:r>
    </w:p>
    <w:sectPr w:rsidR="00460FDD" w:rsidRPr="00FF006B" w:rsidSect="00072A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DD"/>
    <w:rsid w:val="00072A25"/>
    <w:rsid w:val="00460FDD"/>
    <w:rsid w:val="00667019"/>
    <w:rsid w:val="007E3C0E"/>
    <w:rsid w:val="007E78DD"/>
    <w:rsid w:val="008B2005"/>
    <w:rsid w:val="00BB0620"/>
    <w:rsid w:val="00DC1369"/>
    <w:rsid w:val="00EF2C16"/>
    <w:rsid w:val="00FA4108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musey</cp:lastModifiedBy>
  <cp:revision>8</cp:revision>
  <cp:lastPrinted>2018-02-21T04:53:00Z</cp:lastPrinted>
  <dcterms:created xsi:type="dcterms:W3CDTF">2018-02-21T02:59:00Z</dcterms:created>
  <dcterms:modified xsi:type="dcterms:W3CDTF">2018-02-26T12:53:00Z</dcterms:modified>
</cp:coreProperties>
</file>