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64B" w:rsidRPr="00912F5C" w:rsidRDefault="0014368C" w:rsidP="0014368C">
      <w:pPr>
        <w:spacing w:line="360" w:lineRule="auto"/>
        <w:ind w:left="-142" w:firstLine="142"/>
        <w:jc w:val="both"/>
        <w:rPr>
          <w:lang w:eastAsia="ar-SA"/>
        </w:rPr>
      </w:pPr>
      <w:r w:rsidRPr="0014368C">
        <w:rPr>
          <w:b/>
          <w:noProof/>
          <w:lang w:eastAsia="ru-RU"/>
        </w:rPr>
        <w:drawing>
          <wp:inline distT="0" distB="0" distL="0" distR="0">
            <wp:extent cx="6343650" cy="8972190"/>
            <wp:effectExtent l="0" t="0" r="0" b="635"/>
            <wp:docPr id="5" name="Рисунок 5" descr="C:\Users\HP\Desktop\СКАН\2021-10-06\я - спасател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СКАН\2021-10-06\я - спасатель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97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64B" w:rsidRPr="00912F5C" w:rsidRDefault="00F7164B" w:rsidP="00F7164B">
      <w:pPr>
        <w:shd w:val="clear" w:color="auto" w:fill="FFFFFF"/>
        <w:tabs>
          <w:tab w:val="num" w:pos="720"/>
        </w:tabs>
        <w:spacing w:before="192"/>
        <w:outlineLvl w:val="0"/>
        <w:rPr>
          <w:b/>
        </w:rPr>
      </w:pPr>
    </w:p>
    <w:p w:rsidR="00F7164B" w:rsidRDefault="00F7164B" w:rsidP="00F7164B">
      <w:pPr>
        <w:shd w:val="clear" w:color="auto" w:fill="FFFFFF"/>
        <w:tabs>
          <w:tab w:val="num" w:pos="720"/>
        </w:tabs>
        <w:jc w:val="center"/>
        <w:outlineLvl w:val="0"/>
        <w:rPr>
          <w:b/>
          <w:sz w:val="40"/>
          <w:szCs w:val="40"/>
        </w:rPr>
      </w:pPr>
    </w:p>
    <w:p w:rsidR="0014368C" w:rsidRPr="00F7164B" w:rsidRDefault="0014368C" w:rsidP="00F7164B">
      <w:pPr>
        <w:shd w:val="clear" w:color="auto" w:fill="FFFFFF"/>
        <w:tabs>
          <w:tab w:val="num" w:pos="720"/>
        </w:tabs>
        <w:jc w:val="center"/>
        <w:outlineLvl w:val="0"/>
        <w:rPr>
          <w:b/>
          <w:sz w:val="36"/>
          <w:szCs w:val="28"/>
        </w:rPr>
      </w:pPr>
    </w:p>
    <w:p w:rsidR="00F7164B" w:rsidRPr="00912F5C" w:rsidRDefault="00F7164B" w:rsidP="00F7164B">
      <w:pPr>
        <w:shd w:val="clear" w:color="auto" w:fill="FFFFFF"/>
        <w:tabs>
          <w:tab w:val="num" w:pos="720"/>
        </w:tabs>
        <w:spacing w:before="192"/>
        <w:ind w:left="-540"/>
        <w:jc w:val="center"/>
        <w:outlineLvl w:val="0"/>
        <w:rPr>
          <w:b/>
          <w:sz w:val="28"/>
          <w:szCs w:val="28"/>
        </w:rPr>
      </w:pPr>
    </w:p>
    <w:p w:rsidR="00F7164B" w:rsidRPr="00912F5C" w:rsidRDefault="00F7164B" w:rsidP="00F7164B">
      <w:pPr>
        <w:shd w:val="clear" w:color="auto" w:fill="FFFFFF"/>
        <w:tabs>
          <w:tab w:val="num" w:pos="720"/>
        </w:tabs>
        <w:spacing w:before="192"/>
        <w:ind w:left="-540"/>
        <w:jc w:val="center"/>
        <w:outlineLvl w:val="0"/>
        <w:rPr>
          <w:b/>
          <w:sz w:val="28"/>
          <w:szCs w:val="28"/>
        </w:rPr>
      </w:pPr>
    </w:p>
    <w:p w:rsidR="0014368C" w:rsidRDefault="0014368C" w:rsidP="00F7164B">
      <w:pPr>
        <w:spacing w:line="360" w:lineRule="auto"/>
        <w:rPr>
          <w:b/>
        </w:rPr>
      </w:pPr>
    </w:p>
    <w:p w:rsidR="00F7164B" w:rsidRPr="00912F5C" w:rsidRDefault="00F7164B" w:rsidP="00F7164B">
      <w:pPr>
        <w:spacing w:line="360" w:lineRule="auto"/>
        <w:rPr>
          <w:b/>
          <w:sz w:val="20"/>
          <w:szCs w:val="20"/>
        </w:rPr>
      </w:pPr>
      <w:r w:rsidRPr="00912F5C">
        <w:rPr>
          <w:b/>
          <w:sz w:val="20"/>
          <w:szCs w:val="20"/>
        </w:rPr>
        <w:t xml:space="preserve">                                                                               </w:t>
      </w:r>
    </w:p>
    <w:p w:rsidR="0014368C" w:rsidRPr="0014368C" w:rsidRDefault="00F7164B" w:rsidP="0014368C">
      <w:pPr>
        <w:spacing w:line="360" w:lineRule="auto"/>
        <w:rPr>
          <w:b/>
          <w:sz w:val="20"/>
          <w:szCs w:val="20"/>
        </w:rPr>
        <w:sectPr w:rsidR="0014368C" w:rsidRPr="0014368C" w:rsidSect="0014368C">
          <w:type w:val="continuous"/>
          <w:pgSz w:w="11910" w:h="16840"/>
          <w:pgMar w:top="284" w:right="440" w:bottom="280" w:left="567" w:header="720" w:footer="720" w:gutter="0"/>
          <w:cols w:space="720"/>
        </w:sectPr>
      </w:pPr>
      <w:r>
        <w:rPr>
          <w:b/>
          <w:sz w:val="20"/>
          <w:szCs w:val="20"/>
        </w:rPr>
        <w:t xml:space="preserve">                                </w:t>
      </w:r>
      <w:r w:rsidR="0014368C">
        <w:rPr>
          <w:b/>
          <w:sz w:val="20"/>
          <w:szCs w:val="20"/>
        </w:rPr>
        <w:t xml:space="preserve">                         </w:t>
      </w:r>
      <w:bookmarkStart w:id="0" w:name="_GoBack"/>
      <w:bookmarkEnd w:id="0"/>
    </w:p>
    <w:p w:rsidR="003B66FE" w:rsidRDefault="008939E3">
      <w:pPr>
        <w:pStyle w:val="1"/>
        <w:spacing w:before="71"/>
        <w:ind w:left="222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курса</w:t>
      </w:r>
    </w:p>
    <w:p w:rsidR="003B66FE" w:rsidRDefault="008939E3">
      <w:pPr>
        <w:pStyle w:val="a3"/>
        <w:ind w:right="406"/>
        <w:jc w:val="both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(регулятивные,</w:t>
      </w:r>
      <w:r>
        <w:rPr>
          <w:spacing w:val="-57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Личностными результатами является формирование следующих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(УУД):</w:t>
      </w:r>
    </w:p>
    <w:p w:rsidR="003B66FE" w:rsidRDefault="008939E3">
      <w:pPr>
        <w:pStyle w:val="a3"/>
      </w:pPr>
      <w:r>
        <w:t>Объяснять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конкретные</w:t>
      </w:r>
      <w:r>
        <w:rPr>
          <w:spacing w:val="-57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можно оценить, как</w:t>
      </w:r>
      <w:r>
        <w:rPr>
          <w:spacing w:val="-2"/>
        </w:rPr>
        <w:t xml:space="preserve"> </w:t>
      </w:r>
      <w:r>
        <w:t>хорошие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плохие.</w:t>
      </w:r>
    </w:p>
    <w:p w:rsidR="003B66FE" w:rsidRDefault="008939E3">
      <w:pPr>
        <w:pStyle w:val="a3"/>
      </w:pPr>
      <w:r>
        <w:t>Самостоятельно</w:t>
      </w:r>
      <w:r>
        <w:rPr>
          <w:spacing w:val="6"/>
        </w:rPr>
        <w:t xml:space="preserve"> </w:t>
      </w:r>
      <w:r>
        <w:t>определять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высказывать</w:t>
      </w:r>
      <w:r>
        <w:rPr>
          <w:spacing w:val="8"/>
        </w:rPr>
        <w:t xml:space="preserve"> </w:t>
      </w:r>
      <w:r>
        <w:t>самые</w:t>
      </w:r>
      <w:r>
        <w:rPr>
          <w:spacing w:val="5"/>
        </w:rPr>
        <w:t xml:space="preserve"> </w:t>
      </w:r>
      <w:r>
        <w:t>простые</w:t>
      </w:r>
      <w:r>
        <w:rPr>
          <w:spacing w:val="5"/>
        </w:rPr>
        <w:t xml:space="preserve"> </w:t>
      </w:r>
      <w:r>
        <w:t>общие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людей</w:t>
      </w:r>
      <w:r>
        <w:rPr>
          <w:spacing w:val="8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(основы</w:t>
      </w:r>
      <w:r>
        <w:rPr>
          <w:spacing w:val="-1"/>
        </w:rPr>
        <w:t xml:space="preserve"> </w:t>
      </w:r>
      <w:r>
        <w:t>общечеловеческих</w:t>
      </w:r>
      <w:r>
        <w:rPr>
          <w:spacing w:val="-2"/>
        </w:rPr>
        <w:t xml:space="preserve"> </w:t>
      </w:r>
      <w:r>
        <w:t>нравственных</w:t>
      </w:r>
      <w:r>
        <w:rPr>
          <w:spacing w:val="2"/>
        </w:rPr>
        <w:t xml:space="preserve"> </w:t>
      </w:r>
      <w:r>
        <w:t>ценностей).</w:t>
      </w:r>
    </w:p>
    <w:p w:rsidR="003B66FE" w:rsidRDefault="008939E3">
      <w:pPr>
        <w:pStyle w:val="a3"/>
      </w:pPr>
      <w:r>
        <w:t>В</w:t>
      </w:r>
      <w:r>
        <w:rPr>
          <w:spacing w:val="48"/>
        </w:rPr>
        <w:t xml:space="preserve"> </w:t>
      </w:r>
      <w:r>
        <w:t>предложенных</w:t>
      </w:r>
      <w:r>
        <w:rPr>
          <w:spacing w:val="53"/>
        </w:rPr>
        <w:t xml:space="preserve"> </w:t>
      </w:r>
      <w:r>
        <w:t>ситуациях,</w:t>
      </w:r>
      <w:r>
        <w:rPr>
          <w:spacing w:val="50"/>
        </w:rPr>
        <w:t xml:space="preserve"> </w:t>
      </w:r>
      <w:r>
        <w:t>опираясь</w:t>
      </w:r>
      <w:r>
        <w:rPr>
          <w:spacing w:val="52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общие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всех</w:t>
      </w:r>
      <w:r>
        <w:rPr>
          <w:spacing w:val="53"/>
        </w:rPr>
        <w:t xml:space="preserve"> </w:t>
      </w:r>
      <w:r>
        <w:t>простые</w:t>
      </w:r>
      <w:r>
        <w:rPr>
          <w:spacing w:val="51"/>
        </w:rPr>
        <w:t xml:space="preserve"> </w:t>
      </w:r>
      <w:r>
        <w:t>правила</w:t>
      </w:r>
      <w:r>
        <w:rPr>
          <w:spacing w:val="50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выбор, какой поступок совершить.</w:t>
      </w:r>
    </w:p>
    <w:p w:rsidR="003B66FE" w:rsidRDefault="008939E3">
      <w:pPr>
        <w:pStyle w:val="a3"/>
      </w:pPr>
      <w:r>
        <w:t>Метапредметными</w:t>
      </w:r>
      <w:r>
        <w:rPr>
          <w:spacing w:val="-4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УУД:</w:t>
      </w:r>
    </w:p>
    <w:p w:rsidR="003B66FE" w:rsidRDefault="008939E3">
      <w:pPr>
        <w:pStyle w:val="1"/>
        <w:spacing w:before="3"/>
        <w:ind w:left="222"/>
        <w:jc w:val="left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3B66FE" w:rsidRDefault="008939E3">
      <w:pPr>
        <w:pStyle w:val="a4"/>
        <w:numPr>
          <w:ilvl w:val="0"/>
          <w:numId w:val="3"/>
        </w:numPr>
        <w:tabs>
          <w:tab w:val="left" w:pos="930"/>
        </w:tabs>
        <w:spacing w:line="274" w:lineRule="exact"/>
        <w:ind w:left="93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3B66FE" w:rsidRDefault="008939E3">
      <w:pPr>
        <w:pStyle w:val="a4"/>
        <w:numPr>
          <w:ilvl w:val="0"/>
          <w:numId w:val="3"/>
        </w:numPr>
        <w:tabs>
          <w:tab w:val="left" w:pos="930"/>
        </w:tabs>
        <w:ind w:right="410" w:firstLine="0"/>
        <w:jc w:val="both"/>
        <w:rPr>
          <w:sz w:val="24"/>
        </w:rPr>
      </w:pPr>
      <w:r>
        <w:rPr>
          <w:sz w:val="24"/>
        </w:rPr>
        <w:t>Применять правила безопасного поведения в условиях опасных и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3B66FE" w:rsidRDefault="008939E3">
      <w:pPr>
        <w:pStyle w:val="a4"/>
        <w:numPr>
          <w:ilvl w:val="0"/>
          <w:numId w:val="3"/>
        </w:numPr>
        <w:tabs>
          <w:tab w:val="left" w:pos="930"/>
        </w:tabs>
        <w:ind w:left="93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пострадавшим;</w:t>
      </w:r>
    </w:p>
    <w:p w:rsidR="003B66FE" w:rsidRDefault="008939E3">
      <w:pPr>
        <w:pStyle w:val="a4"/>
        <w:numPr>
          <w:ilvl w:val="0"/>
          <w:numId w:val="3"/>
        </w:numPr>
        <w:tabs>
          <w:tab w:val="left" w:pos="434"/>
        </w:tabs>
        <w:ind w:right="402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</w:t>
      </w:r>
    </w:p>
    <w:p w:rsidR="003B66FE" w:rsidRDefault="008939E3">
      <w:pPr>
        <w:pStyle w:val="a3"/>
        <w:ind w:right="413"/>
        <w:jc w:val="both"/>
      </w:pPr>
      <w:r>
        <w:t>последствий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складывающейся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возможностей.</w:t>
      </w:r>
    </w:p>
    <w:p w:rsidR="003B66FE" w:rsidRDefault="008939E3">
      <w:pPr>
        <w:pStyle w:val="1"/>
        <w:spacing w:before="5"/>
        <w:ind w:left="222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1624F7" w:rsidRDefault="008939E3">
      <w:pPr>
        <w:pStyle w:val="a3"/>
        <w:ind w:right="404"/>
        <w:jc w:val="both"/>
      </w:pPr>
      <w:r>
        <w:t>-Понимать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-57"/>
        </w:rPr>
        <w:t xml:space="preserve"> </w:t>
      </w:r>
      <w:r>
        <w:t>национальной безопасности и защиты населения от опасных и чрезвычайных ситуаций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терроризма; </w:t>
      </w:r>
    </w:p>
    <w:p w:rsidR="003B66FE" w:rsidRDefault="008939E3">
      <w:pPr>
        <w:pStyle w:val="a3"/>
        <w:ind w:right="404"/>
        <w:jc w:val="both"/>
      </w:pPr>
      <w:r>
        <w:t>Ориентироваться в своей системе знаний: отличать новое от уже известного 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</w:p>
    <w:p w:rsidR="003B66FE" w:rsidRDefault="008939E3">
      <w:pPr>
        <w:pStyle w:val="a3"/>
        <w:ind w:right="414"/>
        <w:jc w:val="both"/>
      </w:pPr>
      <w:r>
        <w:t>Делать предварительный отбор источников информации: ориентироваться в литературе.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жизненный</w:t>
      </w:r>
      <w:r>
        <w:rPr>
          <w:spacing w:val="-1"/>
        </w:rPr>
        <w:t xml:space="preserve"> </w:t>
      </w:r>
      <w:r>
        <w:t>опыт и</w:t>
      </w:r>
      <w:r>
        <w:rPr>
          <w:spacing w:val="-3"/>
        </w:rPr>
        <w:t xml:space="preserve"> </w:t>
      </w:r>
      <w:r>
        <w:t>информацию, полученную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</w:p>
    <w:p w:rsidR="003B66FE" w:rsidRDefault="008939E3">
      <w:pPr>
        <w:pStyle w:val="a3"/>
        <w:ind w:right="410"/>
        <w:jc w:val="both"/>
      </w:pPr>
      <w:r>
        <w:t>Перерабатывать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информацию: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60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парах, группах.</w:t>
      </w:r>
    </w:p>
    <w:p w:rsidR="003B66FE" w:rsidRDefault="008939E3">
      <w:pPr>
        <w:pStyle w:val="a3"/>
        <w:ind w:right="416"/>
        <w:jc w:val="both"/>
      </w:pPr>
      <w:r>
        <w:t>Перерабатывать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информацию: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</w:p>
    <w:p w:rsidR="003B66FE" w:rsidRDefault="008939E3">
      <w:pPr>
        <w:pStyle w:val="1"/>
        <w:spacing w:before="3"/>
        <w:ind w:left="222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3B66FE" w:rsidRDefault="008939E3">
      <w:pPr>
        <w:pStyle w:val="a3"/>
        <w:ind w:right="407"/>
        <w:jc w:val="both"/>
      </w:pPr>
      <w:r>
        <w:t>Доносить свою позицию до других: оформлять свою мысль в устной и письменной речи</w:t>
      </w:r>
      <w:r>
        <w:rPr>
          <w:spacing w:val="1"/>
        </w:rPr>
        <w:t xml:space="preserve"> </w:t>
      </w:r>
      <w:r>
        <w:t>(на уровне</w:t>
      </w:r>
      <w:r>
        <w:rPr>
          <w:spacing w:val="-1"/>
        </w:rPr>
        <w:t xml:space="preserve"> </w:t>
      </w:r>
      <w:r>
        <w:t>предложения или</w:t>
      </w:r>
      <w:r>
        <w:rPr>
          <w:spacing w:val="-2"/>
        </w:rPr>
        <w:t xml:space="preserve"> </w:t>
      </w:r>
      <w:r>
        <w:t>небольшого текста).</w:t>
      </w:r>
    </w:p>
    <w:p w:rsidR="003B66FE" w:rsidRDefault="008939E3">
      <w:pPr>
        <w:pStyle w:val="a3"/>
      </w:pPr>
      <w:r>
        <w:t>Слушать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других.</w:t>
      </w:r>
    </w:p>
    <w:p w:rsidR="003B66FE" w:rsidRDefault="008939E3">
      <w:pPr>
        <w:pStyle w:val="a3"/>
      </w:pPr>
      <w:r>
        <w:t>Учиться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(лидера,</w:t>
      </w:r>
      <w:r>
        <w:rPr>
          <w:spacing w:val="-3"/>
        </w:rPr>
        <w:t xml:space="preserve"> </w:t>
      </w:r>
      <w:r>
        <w:t>исполнителя,</w:t>
      </w:r>
      <w:r>
        <w:rPr>
          <w:spacing w:val="-4"/>
        </w:rPr>
        <w:t xml:space="preserve"> </w:t>
      </w:r>
      <w:r>
        <w:t>критика).</w:t>
      </w:r>
    </w:p>
    <w:p w:rsidR="003B66FE" w:rsidRDefault="008939E3">
      <w:pPr>
        <w:pStyle w:val="a3"/>
      </w:pPr>
      <w:r>
        <w:t>Проявлять</w:t>
      </w:r>
      <w:r>
        <w:rPr>
          <w:spacing w:val="9"/>
        </w:rPr>
        <w:t xml:space="preserve"> </w:t>
      </w:r>
      <w:r>
        <w:t>уважение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готовность</w:t>
      </w:r>
      <w:r>
        <w:rPr>
          <w:spacing w:val="8"/>
        </w:rPr>
        <w:t xml:space="preserve"> </w:t>
      </w:r>
      <w:r>
        <w:t>выполнять</w:t>
      </w:r>
      <w:r>
        <w:rPr>
          <w:spacing w:val="5"/>
        </w:rPr>
        <w:t xml:space="preserve"> </w:t>
      </w:r>
      <w:r>
        <w:t>совместно</w:t>
      </w:r>
      <w:r>
        <w:rPr>
          <w:spacing w:val="10"/>
        </w:rPr>
        <w:t xml:space="preserve"> </w:t>
      </w:r>
      <w:r>
        <w:t>установленные</w:t>
      </w:r>
      <w:r>
        <w:rPr>
          <w:spacing w:val="6"/>
        </w:rPr>
        <w:t xml:space="preserve"> </w:t>
      </w:r>
      <w:r>
        <w:t>договоренности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со сверстниками, 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 взрослыми).</w:t>
      </w:r>
    </w:p>
    <w:p w:rsidR="003B66FE" w:rsidRDefault="008939E3">
      <w:pPr>
        <w:pStyle w:val="a3"/>
      </w:pPr>
      <w:r>
        <w:t>Предметными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умений:</w:t>
      </w:r>
    </w:p>
    <w:p w:rsidR="003B66FE" w:rsidRDefault="008939E3">
      <w:pPr>
        <w:pStyle w:val="a4"/>
        <w:numPr>
          <w:ilvl w:val="0"/>
          <w:numId w:val="3"/>
        </w:numPr>
        <w:tabs>
          <w:tab w:val="left" w:pos="929"/>
          <w:tab w:val="left" w:pos="930"/>
        </w:tabs>
        <w:ind w:right="414" w:firstLine="0"/>
        <w:rPr>
          <w:sz w:val="24"/>
        </w:rPr>
      </w:pPr>
      <w:r>
        <w:rPr>
          <w:sz w:val="24"/>
        </w:rPr>
        <w:t>Умение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мотивированно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свою</w:t>
      </w:r>
      <w:r>
        <w:rPr>
          <w:spacing w:val="5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цели до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результата)</w:t>
      </w:r>
    </w:p>
    <w:p w:rsidR="003B66FE" w:rsidRDefault="008939E3">
      <w:pPr>
        <w:pStyle w:val="a4"/>
        <w:numPr>
          <w:ilvl w:val="0"/>
          <w:numId w:val="3"/>
        </w:numPr>
        <w:tabs>
          <w:tab w:val="left" w:pos="929"/>
          <w:tab w:val="left" w:pos="930"/>
        </w:tabs>
        <w:ind w:right="405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структурно-функционального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</w:p>
    <w:p w:rsidR="003B66FE" w:rsidRDefault="008939E3">
      <w:pPr>
        <w:pStyle w:val="a4"/>
        <w:numPr>
          <w:ilvl w:val="0"/>
          <w:numId w:val="3"/>
        </w:numPr>
        <w:tabs>
          <w:tab w:val="left" w:pos="929"/>
          <w:tab w:val="left" w:pos="930"/>
        </w:tabs>
        <w:ind w:right="406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спортивно-тренировочных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</w:t>
      </w:r>
    </w:p>
    <w:p w:rsidR="003B66FE" w:rsidRDefault="008939E3">
      <w:pPr>
        <w:pStyle w:val="a4"/>
        <w:numPr>
          <w:ilvl w:val="0"/>
          <w:numId w:val="3"/>
        </w:numPr>
        <w:tabs>
          <w:tab w:val="left" w:pos="929"/>
          <w:tab w:val="left" w:pos="930"/>
        </w:tabs>
        <w:ind w:left="930"/>
        <w:rPr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</w:p>
    <w:p w:rsidR="003B66FE" w:rsidRDefault="003B66FE">
      <w:pPr>
        <w:rPr>
          <w:sz w:val="24"/>
        </w:rPr>
        <w:sectPr w:rsidR="003B66FE">
          <w:pgSz w:w="11910" w:h="16840"/>
          <w:pgMar w:top="1040" w:right="440" w:bottom="280" w:left="1480" w:header="720" w:footer="720" w:gutter="0"/>
          <w:cols w:space="720"/>
        </w:sectPr>
      </w:pPr>
    </w:p>
    <w:p w:rsidR="003B66FE" w:rsidRDefault="008939E3">
      <w:pPr>
        <w:pStyle w:val="a4"/>
        <w:numPr>
          <w:ilvl w:val="0"/>
          <w:numId w:val="3"/>
        </w:numPr>
        <w:tabs>
          <w:tab w:val="left" w:pos="930"/>
        </w:tabs>
        <w:spacing w:before="66"/>
        <w:ind w:right="411" w:firstLine="0"/>
        <w:jc w:val="both"/>
        <w:rPr>
          <w:sz w:val="24"/>
        </w:rPr>
      </w:pPr>
      <w:r>
        <w:rPr>
          <w:sz w:val="24"/>
        </w:rPr>
        <w:lastRenderedPageBreak/>
        <w:t>Освоение знаний о безопасном поведении человека в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природного, техногенного и социального характера; о здоровье и 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 жизни; о государственной системе защиты населения от опасных и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ситуаций.</w:t>
      </w:r>
    </w:p>
    <w:p w:rsidR="003B66FE" w:rsidRDefault="008939E3">
      <w:pPr>
        <w:pStyle w:val="a4"/>
        <w:numPr>
          <w:ilvl w:val="0"/>
          <w:numId w:val="3"/>
        </w:numPr>
        <w:tabs>
          <w:tab w:val="left" w:pos="930"/>
        </w:tabs>
        <w:spacing w:before="1"/>
        <w:ind w:right="413" w:firstLine="0"/>
        <w:jc w:val="both"/>
        <w:rPr>
          <w:sz w:val="24"/>
        </w:rPr>
      </w:pPr>
      <w:r>
        <w:rPr>
          <w:sz w:val="24"/>
        </w:rPr>
        <w:t>Воспитание ответственного отношения к окружающей природной среде; к личному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здоровью, как индивидуальной, так и общественной ценности; к безопасности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государства</w:t>
      </w:r>
    </w:p>
    <w:p w:rsidR="003B66FE" w:rsidRDefault="008939E3">
      <w:pPr>
        <w:pStyle w:val="a4"/>
        <w:numPr>
          <w:ilvl w:val="0"/>
          <w:numId w:val="3"/>
        </w:numPr>
        <w:tabs>
          <w:tab w:val="left" w:pos="379"/>
        </w:tabs>
        <w:ind w:right="407" w:firstLine="0"/>
        <w:jc w:val="both"/>
        <w:rPr>
          <w:sz w:val="24"/>
        </w:rPr>
      </w:pPr>
      <w:r>
        <w:rPr>
          <w:sz w:val="24"/>
        </w:rPr>
        <w:t>Овладение умениями: предвидеть возникновение опасных и чрезвычайных ситуаций 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 признакам их появления; принимать обоснованные решения и план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возможностей.</w:t>
      </w:r>
    </w:p>
    <w:p w:rsidR="003B66FE" w:rsidRDefault="008939E3">
      <w:pPr>
        <w:pStyle w:val="a3"/>
        <w:ind w:right="403"/>
        <w:jc w:val="both"/>
      </w:pPr>
      <w:r>
        <w:t>Программа курса «Я-спасатель» составлена на основе примерной программы для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Смирнова.-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Просвещение, 2009, программы основы безопасности жизнедеятельности под редакцией</w:t>
      </w:r>
      <w:r>
        <w:rPr>
          <w:spacing w:val="1"/>
        </w:rPr>
        <w:t xml:space="preserve"> </w:t>
      </w:r>
      <w:r>
        <w:t>А.Т.</w:t>
      </w:r>
      <w:r>
        <w:rPr>
          <w:spacing w:val="-2"/>
        </w:rPr>
        <w:t xml:space="preserve"> </w:t>
      </w:r>
      <w:r>
        <w:t>Смирнова._ М.: Просвещение, 2012.</w:t>
      </w:r>
    </w:p>
    <w:p w:rsidR="003B66FE" w:rsidRDefault="008939E3">
      <w:pPr>
        <w:pStyle w:val="a3"/>
        <w:ind w:right="412"/>
        <w:jc w:val="both"/>
      </w:pPr>
      <w:r w:rsidRPr="001624F7">
        <w:t>Данная</w:t>
      </w:r>
      <w:r w:rsidRPr="001624F7">
        <w:rPr>
          <w:spacing w:val="1"/>
        </w:rPr>
        <w:t xml:space="preserve"> </w:t>
      </w:r>
      <w:r w:rsidRPr="001624F7">
        <w:t>программа</w:t>
      </w:r>
      <w:r w:rsidRPr="001624F7">
        <w:rPr>
          <w:spacing w:val="1"/>
        </w:rPr>
        <w:t xml:space="preserve"> </w:t>
      </w:r>
      <w:r w:rsidRPr="001624F7">
        <w:t>реализуется</w:t>
      </w:r>
      <w:r w:rsidRPr="001624F7">
        <w:rPr>
          <w:spacing w:val="1"/>
        </w:rPr>
        <w:t xml:space="preserve"> </w:t>
      </w:r>
      <w:r w:rsidRPr="001624F7">
        <w:t>во</w:t>
      </w:r>
      <w:r w:rsidRPr="001624F7">
        <w:rPr>
          <w:spacing w:val="1"/>
        </w:rPr>
        <w:t xml:space="preserve"> </w:t>
      </w:r>
      <w:r w:rsidRPr="001624F7">
        <w:t>внеурочной</w:t>
      </w:r>
      <w:r w:rsidRPr="001624F7">
        <w:rPr>
          <w:spacing w:val="1"/>
        </w:rPr>
        <w:t xml:space="preserve"> </w:t>
      </w:r>
      <w:r w:rsidRPr="001624F7">
        <w:t>деятельности</w:t>
      </w:r>
      <w:r w:rsidRPr="001624F7">
        <w:rPr>
          <w:spacing w:val="1"/>
        </w:rPr>
        <w:t xml:space="preserve"> </w:t>
      </w:r>
      <w:r w:rsidR="001624F7" w:rsidRPr="001624F7">
        <w:t>курса</w:t>
      </w:r>
      <w:r w:rsidRPr="001624F7">
        <w:t xml:space="preserve"> «Я-спасатель».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общекультурного</w:t>
      </w:r>
      <w:r>
        <w:rPr>
          <w:spacing w:val="-1"/>
        </w:rPr>
        <w:t xml:space="preserve"> </w:t>
      </w:r>
      <w:r>
        <w:t>направления ФГОС.</w:t>
      </w:r>
    </w:p>
    <w:p w:rsidR="003B66FE" w:rsidRDefault="008939E3">
      <w:pPr>
        <w:pStyle w:val="a3"/>
        <w:ind w:right="406"/>
        <w:jc w:val="both"/>
      </w:pPr>
      <w:r>
        <w:t>Актуальность данной программы в том, что ее содержание отражает основные 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возраста.</w:t>
      </w:r>
    </w:p>
    <w:p w:rsidR="003B66FE" w:rsidRDefault="008939E3">
      <w:pPr>
        <w:pStyle w:val="a3"/>
        <w:spacing w:before="1"/>
        <w:ind w:right="402"/>
        <w:jc w:val="both"/>
      </w:pPr>
      <w:r>
        <w:t>Эта программа поможет нашим детям изучить основные правовые документы в области</w:t>
      </w:r>
      <w:r>
        <w:rPr>
          <w:spacing w:val="1"/>
        </w:rPr>
        <w:t xml:space="preserve"> </w:t>
      </w:r>
      <w:r>
        <w:t>защиты от чрезвычайных ситуаций и ведения аварийно-спасательных работ. Приобрести</w:t>
      </w:r>
      <w:r>
        <w:rPr>
          <w:spacing w:val="1"/>
        </w:rPr>
        <w:t xml:space="preserve"> </w:t>
      </w:r>
      <w:r>
        <w:t>опыт прохождения туристских маршрутов и навыки основ выживания в экстремальных</w:t>
      </w:r>
      <w:r>
        <w:rPr>
          <w:spacing w:val="1"/>
        </w:rPr>
        <w:t xml:space="preserve"> </w:t>
      </w:r>
      <w:r>
        <w:t>условиях, изучить инструменты и приборы</w:t>
      </w:r>
      <w:r>
        <w:rPr>
          <w:spacing w:val="1"/>
        </w:rPr>
        <w:t xml:space="preserve"> </w:t>
      </w:r>
      <w:r>
        <w:t>для ведения спасательных</w:t>
      </w:r>
      <w:r>
        <w:rPr>
          <w:spacing w:val="1"/>
        </w:rPr>
        <w:t xml:space="preserve"> </w:t>
      </w:r>
      <w:r>
        <w:t>работ, средства</w:t>
      </w:r>
      <w:r>
        <w:rPr>
          <w:spacing w:val="1"/>
        </w:rPr>
        <w:t xml:space="preserve"> </w:t>
      </w:r>
      <w:r>
        <w:t>защиты от поражающих факторов, способы оказания первой медицинской помощи, 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аварийно-спасательных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закалку.</w:t>
      </w:r>
    </w:p>
    <w:p w:rsidR="003B66FE" w:rsidRDefault="003B66FE">
      <w:pPr>
        <w:pStyle w:val="a3"/>
        <w:spacing w:before="5"/>
        <w:ind w:left="0"/>
      </w:pPr>
    </w:p>
    <w:p w:rsidR="003B66FE" w:rsidRDefault="008939E3">
      <w:pPr>
        <w:pStyle w:val="1"/>
        <w:spacing w:line="240" w:lineRule="auto"/>
        <w:ind w:left="282"/>
      </w:pPr>
      <w:r>
        <w:t>Результат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3B66FE" w:rsidRDefault="003B66FE">
      <w:pPr>
        <w:pStyle w:val="a3"/>
        <w:ind w:left="0"/>
        <w:rPr>
          <w:b/>
        </w:rPr>
      </w:pPr>
    </w:p>
    <w:p w:rsidR="003B66FE" w:rsidRDefault="008939E3">
      <w:pPr>
        <w:ind w:left="682"/>
        <w:jc w:val="both"/>
        <w:rPr>
          <w:b/>
          <w:i/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действия</w:t>
      </w:r>
    </w:p>
    <w:p w:rsidR="003B66FE" w:rsidRDefault="008939E3">
      <w:pPr>
        <w:pStyle w:val="1"/>
        <w:spacing w:line="240" w:lineRule="auto"/>
        <w:ind w:left="678"/>
      </w:pPr>
      <w:r>
        <w:rPr>
          <w:b w:val="0"/>
        </w:rPr>
        <w:t>У</w:t>
      </w:r>
      <w:r>
        <w:rPr>
          <w:b w:val="0"/>
          <w:spacing w:val="11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сформированы:</w:t>
      </w:r>
    </w:p>
    <w:p w:rsidR="003B66FE" w:rsidRDefault="008939E3">
      <w:pPr>
        <w:pStyle w:val="a4"/>
        <w:numPr>
          <w:ilvl w:val="0"/>
          <w:numId w:val="2"/>
        </w:numPr>
        <w:tabs>
          <w:tab w:val="left" w:pos="1113"/>
        </w:tabs>
        <w:spacing w:before="49" w:line="223" w:lineRule="auto"/>
        <w:ind w:right="412" w:firstLine="679"/>
        <w:jc w:val="both"/>
        <w:rPr>
          <w:sz w:val="24"/>
        </w:rPr>
      </w:pPr>
      <w:r>
        <w:rPr>
          <w:sz w:val="24"/>
        </w:rPr>
        <w:t>внутренняя позиция школьника на уровне положительного отношения к 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6"/>
          <w:sz w:val="24"/>
        </w:rPr>
        <w:t xml:space="preserve"> </w:t>
      </w:r>
      <w:r>
        <w:rPr>
          <w:sz w:val="24"/>
        </w:rPr>
        <w:t>образца</w:t>
      </w:r>
    </w:p>
    <w:p w:rsidR="003B66FE" w:rsidRDefault="008939E3">
      <w:pPr>
        <w:pStyle w:val="a3"/>
        <w:spacing w:line="261" w:lineRule="exact"/>
        <w:jc w:val="both"/>
      </w:pPr>
      <w:r>
        <w:t>«хорошего</w:t>
      </w:r>
      <w:r>
        <w:rPr>
          <w:spacing w:val="-4"/>
        </w:rPr>
        <w:t xml:space="preserve"> </w:t>
      </w:r>
      <w:r>
        <w:t>ученика»;</w:t>
      </w:r>
    </w:p>
    <w:p w:rsidR="003B66FE" w:rsidRDefault="008939E3">
      <w:pPr>
        <w:pStyle w:val="a4"/>
        <w:numPr>
          <w:ilvl w:val="0"/>
          <w:numId w:val="2"/>
        </w:numPr>
        <w:tabs>
          <w:tab w:val="left" w:pos="1178"/>
        </w:tabs>
        <w:spacing w:before="55" w:line="216" w:lineRule="auto"/>
        <w:ind w:right="412" w:firstLine="679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товарищей, родителей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3B66FE" w:rsidRDefault="008939E3">
      <w:pPr>
        <w:pStyle w:val="a4"/>
        <w:numPr>
          <w:ilvl w:val="0"/>
          <w:numId w:val="2"/>
        </w:numPr>
        <w:tabs>
          <w:tab w:val="left" w:pos="1120"/>
        </w:tabs>
        <w:spacing w:before="53" w:line="228" w:lineRule="auto"/>
        <w:ind w:right="407" w:firstLine="679"/>
        <w:jc w:val="both"/>
        <w:rPr>
          <w:sz w:val="24"/>
        </w:rPr>
      </w:pPr>
      <w:r>
        <w:rPr>
          <w:sz w:val="24"/>
        </w:rPr>
        <w:t>основы гражданской идентичности, своей этнической принадлежности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«Я»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 и гордости за свою Родину, народ и историю, осознание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благополучие;</w:t>
      </w:r>
    </w:p>
    <w:p w:rsidR="003B66FE" w:rsidRDefault="008939E3">
      <w:pPr>
        <w:pStyle w:val="a4"/>
        <w:numPr>
          <w:ilvl w:val="0"/>
          <w:numId w:val="2"/>
        </w:numPr>
        <w:tabs>
          <w:tab w:val="left" w:pos="1084"/>
        </w:tabs>
        <w:spacing w:before="59" w:line="213" w:lineRule="auto"/>
        <w:ind w:right="417" w:firstLine="679"/>
        <w:jc w:val="both"/>
        <w:rPr>
          <w:sz w:val="24"/>
        </w:rPr>
      </w:pPr>
      <w:r>
        <w:rPr>
          <w:sz w:val="24"/>
        </w:rPr>
        <w:t>ориентация в нравственном содержании и смысле как собственных поступков,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 окружающих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3B66FE" w:rsidRDefault="008939E3">
      <w:pPr>
        <w:pStyle w:val="a4"/>
        <w:numPr>
          <w:ilvl w:val="0"/>
          <w:numId w:val="2"/>
        </w:numPr>
        <w:tabs>
          <w:tab w:val="left" w:pos="1442"/>
        </w:tabs>
        <w:spacing w:line="274" w:lineRule="exact"/>
        <w:ind w:left="1441" w:hanging="54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их выполнение;</w:t>
      </w:r>
    </w:p>
    <w:p w:rsidR="003B66FE" w:rsidRDefault="008939E3">
      <w:pPr>
        <w:pStyle w:val="a4"/>
        <w:numPr>
          <w:ilvl w:val="0"/>
          <w:numId w:val="2"/>
        </w:numPr>
        <w:tabs>
          <w:tab w:val="left" w:pos="1108"/>
        </w:tabs>
        <w:spacing w:before="59" w:line="216" w:lineRule="auto"/>
        <w:ind w:right="410" w:firstLine="679"/>
        <w:jc w:val="both"/>
        <w:rPr>
          <w:sz w:val="24"/>
        </w:rPr>
      </w:pPr>
      <w:r>
        <w:rPr>
          <w:sz w:val="24"/>
        </w:rPr>
        <w:t>развитие этических чувств — стыда, вины, совести как регуляторов 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:rsidR="003B66FE" w:rsidRDefault="008939E3">
      <w:pPr>
        <w:pStyle w:val="a4"/>
        <w:numPr>
          <w:ilvl w:val="0"/>
          <w:numId w:val="2"/>
        </w:numPr>
        <w:tabs>
          <w:tab w:val="left" w:pos="1444"/>
        </w:tabs>
        <w:spacing w:line="273" w:lineRule="exact"/>
        <w:ind w:left="1443" w:hanging="543"/>
        <w:jc w:val="both"/>
        <w:rPr>
          <w:sz w:val="24"/>
        </w:rPr>
      </w:pP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3B66FE" w:rsidRDefault="008939E3">
      <w:pPr>
        <w:pStyle w:val="a4"/>
        <w:numPr>
          <w:ilvl w:val="0"/>
          <w:numId w:val="2"/>
        </w:numPr>
        <w:tabs>
          <w:tab w:val="left" w:pos="1247"/>
        </w:tabs>
        <w:spacing w:before="59" w:line="223" w:lineRule="auto"/>
        <w:ind w:right="409" w:firstLine="679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природоохранного,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нерасточительного,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3B66FE" w:rsidRDefault="008939E3">
      <w:pPr>
        <w:pStyle w:val="a4"/>
        <w:numPr>
          <w:ilvl w:val="0"/>
          <w:numId w:val="2"/>
        </w:numPr>
        <w:tabs>
          <w:tab w:val="left" w:pos="1115"/>
        </w:tabs>
        <w:spacing w:before="60" w:line="213" w:lineRule="auto"/>
        <w:ind w:right="418" w:firstLine="679"/>
        <w:jc w:val="both"/>
        <w:rPr>
          <w:sz w:val="24"/>
        </w:rPr>
      </w:pPr>
      <w:r>
        <w:rPr>
          <w:sz w:val="24"/>
        </w:rPr>
        <w:t>чувство прекрасного и эстетические чувства на основе знакомства с мировой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культурой.</w:t>
      </w:r>
    </w:p>
    <w:p w:rsidR="003B66FE" w:rsidRDefault="003B66FE">
      <w:pPr>
        <w:spacing w:line="213" w:lineRule="auto"/>
        <w:jc w:val="both"/>
        <w:rPr>
          <w:sz w:val="24"/>
        </w:rPr>
        <w:sectPr w:rsidR="003B66FE">
          <w:pgSz w:w="11910" w:h="16840"/>
          <w:pgMar w:top="1040" w:right="440" w:bottom="280" w:left="1480" w:header="720" w:footer="720" w:gutter="0"/>
          <w:cols w:space="720"/>
        </w:sectPr>
      </w:pPr>
    </w:p>
    <w:p w:rsidR="003B66FE" w:rsidRDefault="008939E3">
      <w:pPr>
        <w:pStyle w:val="1"/>
        <w:spacing w:before="71" w:line="240" w:lineRule="auto"/>
      </w:pPr>
      <w:r>
        <w:lastRenderedPageBreak/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формирования: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815"/>
        </w:tabs>
        <w:spacing w:before="50" w:line="228" w:lineRule="auto"/>
        <w:ind w:right="411" w:firstLine="283"/>
        <w:jc w:val="both"/>
        <w:rPr>
          <w:i/>
          <w:sz w:val="24"/>
        </w:rPr>
      </w:pPr>
      <w:r>
        <w:rPr>
          <w:i/>
          <w:sz w:val="24"/>
        </w:rPr>
        <w:t>внутренней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преобладании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учебно­познавательных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предпочтении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 знаний;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748"/>
        </w:tabs>
        <w:spacing w:before="59" w:line="213" w:lineRule="auto"/>
        <w:ind w:right="416" w:firstLine="283"/>
        <w:jc w:val="both"/>
        <w:rPr>
          <w:i/>
          <w:sz w:val="24"/>
        </w:rPr>
      </w:pPr>
      <w:r>
        <w:rPr>
          <w:i/>
          <w:sz w:val="24"/>
        </w:rPr>
        <w:t>компетентности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830"/>
        </w:tabs>
        <w:spacing w:before="55" w:line="228" w:lineRule="auto"/>
        <w:ind w:right="408" w:firstLine="283"/>
        <w:jc w:val="both"/>
        <w:rPr>
          <w:i/>
          <w:sz w:val="24"/>
        </w:rPr>
      </w:pPr>
      <w:r>
        <w:rPr>
          <w:i/>
          <w:sz w:val="24"/>
        </w:rPr>
        <w:t>морального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конвенциональном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моральных дилемм на основе учѐта позиций партнѐров в общении, ориентации на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 и чувства, устойчивое следование в поведении моральным нормам и этическим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770"/>
        </w:tabs>
        <w:spacing w:before="59" w:line="213" w:lineRule="auto"/>
        <w:ind w:right="412" w:firstLine="283"/>
        <w:jc w:val="both"/>
        <w:rPr>
          <w:i/>
          <w:sz w:val="24"/>
        </w:rPr>
      </w:pPr>
      <w:r>
        <w:rPr>
          <w:i/>
          <w:sz w:val="24"/>
        </w:rPr>
        <w:t>установки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поступках;</w:t>
      </w:r>
    </w:p>
    <w:p w:rsidR="003B66FE" w:rsidRDefault="008939E3">
      <w:pPr>
        <w:pStyle w:val="a4"/>
        <w:numPr>
          <w:ilvl w:val="2"/>
          <w:numId w:val="3"/>
        </w:numPr>
        <w:tabs>
          <w:tab w:val="left" w:pos="873"/>
        </w:tabs>
        <w:spacing w:before="61" w:line="213" w:lineRule="auto"/>
        <w:ind w:right="414" w:firstLine="427"/>
        <w:jc w:val="both"/>
        <w:rPr>
          <w:i/>
          <w:sz w:val="24"/>
        </w:rPr>
      </w:pPr>
      <w:r>
        <w:rPr>
          <w:i/>
          <w:sz w:val="24"/>
        </w:rPr>
        <w:t>осознанных устойчивых эстетических предпочтений и ориентации на искусство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значимую сферу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человеческой жизни;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755"/>
        </w:tabs>
        <w:spacing w:before="59" w:line="223" w:lineRule="auto"/>
        <w:ind w:right="414" w:firstLine="283"/>
        <w:jc w:val="both"/>
        <w:rPr>
          <w:i/>
          <w:sz w:val="24"/>
        </w:rPr>
      </w:pPr>
      <w:r>
        <w:rPr>
          <w:i/>
          <w:sz w:val="24"/>
        </w:rPr>
        <w:t>эмпатии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сопереживания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благополучия.</w:t>
      </w:r>
    </w:p>
    <w:p w:rsidR="003B66FE" w:rsidRDefault="008939E3">
      <w:pPr>
        <w:spacing w:before="6"/>
        <w:ind w:left="1362"/>
        <w:jc w:val="both"/>
        <w:rPr>
          <w:b/>
          <w:i/>
          <w:sz w:val="24"/>
        </w:rPr>
      </w:pPr>
      <w:r>
        <w:rPr>
          <w:b/>
          <w:i/>
          <w:sz w:val="24"/>
        </w:rPr>
        <w:t>Метапредметные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действия</w:t>
      </w:r>
    </w:p>
    <w:p w:rsidR="003B66FE" w:rsidRDefault="008939E3">
      <w:pPr>
        <w:pStyle w:val="1"/>
        <w:spacing w:before="63" w:line="213" w:lineRule="auto"/>
        <w:ind w:right="3966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688"/>
        </w:tabs>
        <w:spacing w:before="49" w:line="213" w:lineRule="auto"/>
        <w:ind w:right="408" w:firstLine="283"/>
        <w:rPr>
          <w:sz w:val="24"/>
        </w:rPr>
      </w:pPr>
      <w:r>
        <w:rPr>
          <w:sz w:val="24"/>
        </w:rPr>
        <w:t>оценивать правильность выполнения действия на уровне адекватной ретроспективной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729"/>
        </w:tabs>
        <w:spacing w:before="59" w:line="213" w:lineRule="auto"/>
        <w:ind w:right="412" w:firstLine="283"/>
        <w:rPr>
          <w:sz w:val="24"/>
        </w:rPr>
      </w:pPr>
      <w:r>
        <w:rPr>
          <w:sz w:val="24"/>
        </w:rPr>
        <w:t>адекватно</w:t>
      </w:r>
      <w:r>
        <w:rPr>
          <w:spacing w:val="38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38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803"/>
        </w:tabs>
        <w:spacing w:line="274" w:lineRule="exact"/>
        <w:ind w:left="802" w:hanging="301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3B66FE" w:rsidRDefault="003B66FE">
      <w:pPr>
        <w:pStyle w:val="a3"/>
        <w:ind w:left="0"/>
        <w:rPr>
          <w:sz w:val="26"/>
        </w:rPr>
      </w:pPr>
    </w:p>
    <w:p w:rsidR="003B66FE" w:rsidRDefault="003B66FE">
      <w:pPr>
        <w:pStyle w:val="a3"/>
        <w:spacing w:before="8"/>
        <w:ind w:left="0"/>
        <w:rPr>
          <w:sz w:val="26"/>
        </w:rPr>
      </w:pPr>
    </w:p>
    <w:p w:rsidR="003B66FE" w:rsidRDefault="008939E3">
      <w:pPr>
        <w:pStyle w:val="a4"/>
        <w:numPr>
          <w:ilvl w:val="2"/>
          <w:numId w:val="3"/>
        </w:numPr>
        <w:tabs>
          <w:tab w:val="left" w:pos="885"/>
        </w:tabs>
        <w:spacing w:line="223" w:lineRule="auto"/>
        <w:ind w:right="413" w:firstLine="453"/>
        <w:jc w:val="both"/>
        <w:rPr>
          <w:sz w:val="24"/>
        </w:rPr>
      </w:pPr>
      <w:r>
        <w:rPr>
          <w:sz w:val="24"/>
        </w:rPr>
        <w:t>вносить необходимые коррективы в действие после его завершения на основе 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и учёта характера сделанных ошибок, использовать предложения и оценки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нового,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совершенного результата.</w:t>
      </w:r>
    </w:p>
    <w:p w:rsidR="003B66FE" w:rsidRDefault="008939E3">
      <w:pPr>
        <w:pStyle w:val="1"/>
        <w:numPr>
          <w:ilvl w:val="2"/>
          <w:numId w:val="3"/>
        </w:numPr>
        <w:tabs>
          <w:tab w:val="left" w:pos="923"/>
        </w:tabs>
        <w:spacing w:before="1"/>
        <w:ind w:left="922" w:hanging="24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803"/>
        </w:tabs>
        <w:spacing w:line="274" w:lineRule="exact"/>
        <w:ind w:left="802" w:hanging="30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803"/>
        </w:tabs>
        <w:ind w:left="802" w:hanging="301"/>
        <w:rPr>
          <w:i/>
          <w:sz w:val="24"/>
        </w:rPr>
      </w:pPr>
      <w:r>
        <w:rPr>
          <w:i/>
          <w:sz w:val="24"/>
        </w:rPr>
        <w:t>преобразовывать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познавательную;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803"/>
        </w:tabs>
        <w:ind w:left="802" w:hanging="301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сотрудничестве;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748"/>
        </w:tabs>
        <w:spacing w:before="62" w:line="213" w:lineRule="auto"/>
        <w:ind w:right="406" w:firstLine="283"/>
        <w:jc w:val="both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материале;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710"/>
        </w:tabs>
        <w:spacing w:before="60" w:line="213" w:lineRule="auto"/>
        <w:ind w:right="407" w:firstLine="283"/>
        <w:jc w:val="both"/>
        <w:rPr>
          <w:i/>
          <w:sz w:val="24"/>
        </w:rPr>
      </w:pPr>
      <w:r>
        <w:rPr>
          <w:i/>
          <w:sz w:val="24"/>
        </w:rPr>
        <w:t>осуществлять констатирующий и предвосхищающий контроль по результату и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актуальный контроль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внимания;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849"/>
        </w:tabs>
        <w:spacing w:before="57" w:line="223" w:lineRule="auto"/>
        <w:ind w:right="413" w:firstLine="283"/>
        <w:jc w:val="both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действия.</w:t>
      </w:r>
    </w:p>
    <w:p w:rsidR="003B66FE" w:rsidRDefault="008939E3">
      <w:pPr>
        <w:pStyle w:val="1"/>
        <w:spacing w:before="72" w:line="213" w:lineRule="auto"/>
        <w:ind w:right="4756"/>
      </w:pPr>
      <w:r>
        <w:t>Познавательные универсальные учебные</w:t>
      </w:r>
      <w:r>
        <w:rPr>
          <w:spacing w:val="-58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803"/>
        </w:tabs>
        <w:spacing w:line="264" w:lineRule="exact"/>
        <w:ind w:left="802" w:hanging="301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57"/>
          <w:sz w:val="24"/>
        </w:rPr>
        <w:t xml:space="preserve"> </w:t>
      </w:r>
      <w:r>
        <w:rPr>
          <w:sz w:val="24"/>
        </w:rPr>
        <w:t>поиск</w:t>
      </w:r>
      <w:r>
        <w:rPr>
          <w:spacing w:val="5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5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</w:p>
    <w:p w:rsidR="003B66FE" w:rsidRDefault="008939E3">
      <w:pPr>
        <w:pStyle w:val="a3"/>
        <w:spacing w:before="59" w:line="223" w:lineRule="auto"/>
        <w:ind w:right="411"/>
        <w:jc w:val="both"/>
      </w:pPr>
      <w:r>
        <w:t>использованием</w:t>
      </w:r>
      <w:r>
        <w:rPr>
          <w:spacing w:val="1"/>
        </w:rPr>
        <w:t xml:space="preserve"> </w:t>
      </w:r>
      <w:r>
        <w:t>энциклопедий,</w:t>
      </w:r>
      <w:r>
        <w:rPr>
          <w:spacing w:val="1"/>
        </w:rPr>
        <w:t xml:space="preserve"> </w:t>
      </w:r>
      <w:r>
        <w:t>справочников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электронные,</w:t>
      </w:r>
      <w:r>
        <w:rPr>
          <w:spacing w:val="1"/>
        </w:rPr>
        <w:t xml:space="preserve"> </w:t>
      </w:r>
      <w:r>
        <w:t>цифровые),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 информационном пространстве, в том числе контролируемом пространстве сети</w:t>
      </w:r>
      <w:r>
        <w:rPr>
          <w:spacing w:val="-57"/>
        </w:rPr>
        <w:t xml:space="preserve"> </w:t>
      </w:r>
      <w:r>
        <w:t>Интернет;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698"/>
        </w:tabs>
        <w:spacing w:before="58" w:line="216" w:lineRule="auto"/>
        <w:ind w:right="436" w:firstLine="283"/>
        <w:jc w:val="both"/>
        <w:rPr>
          <w:sz w:val="24"/>
        </w:rPr>
      </w:pPr>
      <w:r>
        <w:rPr>
          <w:sz w:val="24"/>
        </w:rPr>
        <w:t>осуществлять запись (фиксацию) выборочной информации об окружающем мире и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инструментов ИКТ;</w:t>
      </w:r>
    </w:p>
    <w:p w:rsidR="003B66FE" w:rsidRDefault="008939E3">
      <w:pPr>
        <w:pStyle w:val="a3"/>
        <w:spacing w:line="268" w:lineRule="exact"/>
        <w:ind w:left="507"/>
        <w:jc w:val="both"/>
      </w:pPr>
      <w:r>
        <w:t xml:space="preserve">-  </w:t>
      </w:r>
      <w:r>
        <w:rPr>
          <w:spacing w:val="23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3"/>
        </w:rPr>
        <w:t xml:space="preserve"> </w:t>
      </w:r>
      <w:r>
        <w:t>инициативу;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803"/>
        </w:tabs>
        <w:spacing w:before="4"/>
        <w:ind w:left="802" w:hanging="301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форме;</w:t>
      </w:r>
    </w:p>
    <w:p w:rsidR="003B66FE" w:rsidRDefault="003B66FE">
      <w:pPr>
        <w:jc w:val="both"/>
        <w:rPr>
          <w:sz w:val="24"/>
        </w:rPr>
        <w:sectPr w:rsidR="003B66FE">
          <w:pgSz w:w="11910" w:h="16840"/>
          <w:pgMar w:top="1040" w:right="440" w:bottom="280" w:left="1480" w:header="720" w:footer="720" w:gutter="0"/>
          <w:cols w:space="720"/>
        </w:sectPr>
      </w:pPr>
    </w:p>
    <w:p w:rsidR="003B66FE" w:rsidRDefault="008939E3">
      <w:pPr>
        <w:pStyle w:val="a4"/>
        <w:numPr>
          <w:ilvl w:val="1"/>
          <w:numId w:val="3"/>
        </w:numPr>
        <w:tabs>
          <w:tab w:val="left" w:pos="803"/>
        </w:tabs>
        <w:spacing w:before="66"/>
        <w:ind w:left="802" w:hanging="301"/>
        <w:rPr>
          <w:sz w:val="24"/>
        </w:rPr>
      </w:pPr>
      <w:r>
        <w:rPr>
          <w:sz w:val="24"/>
        </w:rPr>
        <w:lastRenderedPageBreak/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806"/>
        </w:tabs>
        <w:ind w:left="805" w:hanging="304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причинно­следственные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круге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736"/>
        </w:tabs>
        <w:spacing w:before="64" w:line="213" w:lineRule="auto"/>
        <w:ind w:right="415" w:firstLine="283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форме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 связях;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705"/>
        </w:tabs>
        <w:spacing w:before="60" w:line="213" w:lineRule="auto"/>
        <w:ind w:right="413" w:firstLine="283"/>
        <w:rPr>
          <w:sz w:val="24"/>
        </w:rPr>
      </w:pPr>
      <w:r>
        <w:rPr>
          <w:sz w:val="24"/>
        </w:rPr>
        <w:t>обобщать,</w:t>
      </w:r>
      <w:r>
        <w:rPr>
          <w:spacing w:val="15"/>
          <w:sz w:val="24"/>
        </w:rPr>
        <w:t xml:space="preserve"> </w:t>
      </w:r>
      <w:r>
        <w:rPr>
          <w:sz w:val="24"/>
        </w:rPr>
        <w:t>т.</w:t>
      </w:r>
      <w:r>
        <w:rPr>
          <w:spacing w:val="16"/>
          <w:sz w:val="24"/>
        </w:rPr>
        <w:t xml:space="preserve"> </w:t>
      </w:r>
      <w:r>
        <w:rPr>
          <w:sz w:val="24"/>
        </w:rPr>
        <w:t>е.</w:t>
      </w:r>
      <w:r>
        <w:rPr>
          <w:spacing w:val="1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8"/>
          <w:sz w:val="24"/>
        </w:rPr>
        <w:t xml:space="preserve"> </w:t>
      </w:r>
      <w:r>
        <w:rPr>
          <w:sz w:val="24"/>
        </w:rPr>
        <w:t>генерализацию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6"/>
          <w:sz w:val="24"/>
        </w:rPr>
        <w:t xml:space="preserve"> </w:t>
      </w:r>
      <w:r>
        <w:rPr>
          <w:sz w:val="24"/>
        </w:rPr>
        <w:t>ряда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выделения сущностной связи;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806"/>
        </w:tabs>
        <w:spacing w:line="274" w:lineRule="exact"/>
        <w:ind w:left="805" w:hanging="304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аналогии;</w:t>
      </w:r>
    </w:p>
    <w:p w:rsidR="003B66FE" w:rsidRDefault="008939E3">
      <w:pPr>
        <w:pStyle w:val="1"/>
        <w:spacing w:before="10" w:line="240" w:lineRule="auto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686"/>
        </w:tabs>
        <w:spacing w:before="49" w:line="216" w:lineRule="auto"/>
        <w:ind w:right="409" w:firstLine="283"/>
        <w:rPr>
          <w:i/>
          <w:sz w:val="24"/>
        </w:rPr>
      </w:pPr>
      <w:r>
        <w:rPr>
          <w:i/>
          <w:sz w:val="24"/>
        </w:rPr>
        <w:t>осуществлять расширенный поиск информации с использованием ресурсов библиотек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Интернет;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841"/>
          <w:tab w:val="left" w:pos="842"/>
          <w:tab w:val="left" w:pos="2346"/>
          <w:tab w:val="left" w:pos="3937"/>
          <w:tab w:val="left" w:pos="5484"/>
          <w:tab w:val="left" w:pos="5940"/>
          <w:tab w:val="left" w:pos="7567"/>
          <w:tab w:val="left" w:pos="8281"/>
          <w:tab w:val="left" w:pos="8603"/>
        </w:tabs>
        <w:spacing w:before="55" w:line="216" w:lineRule="auto"/>
        <w:ind w:right="409" w:firstLine="283"/>
        <w:rPr>
          <w:i/>
          <w:sz w:val="24"/>
        </w:rPr>
      </w:pPr>
      <w:r>
        <w:rPr>
          <w:i/>
          <w:sz w:val="24"/>
        </w:rPr>
        <w:t>записывать, фиксировать</w:t>
      </w:r>
      <w:r>
        <w:rPr>
          <w:i/>
          <w:sz w:val="24"/>
        </w:rPr>
        <w:tab/>
        <w:t>информацию</w:t>
      </w:r>
      <w:r>
        <w:rPr>
          <w:i/>
          <w:sz w:val="24"/>
        </w:rPr>
        <w:tab/>
        <w:t>об</w:t>
      </w:r>
      <w:r>
        <w:rPr>
          <w:i/>
          <w:sz w:val="24"/>
        </w:rPr>
        <w:tab/>
        <w:t>окружающем</w:t>
      </w:r>
      <w:r>
        <w:rPr>
          <w:i/>
          <w:sz w:val="24"/>
        </w:rPr>
        <w:tab/>
        <w:t>мире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помощью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ИКТ;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803"/>
        </w:tabs>
        <w:spacing w:line="270" w:lineRule="exact"/>
        <w:ind w:left="802" w:hanging="301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произвольно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форме;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833"/>
          <w:tab w:val="left" w:pos="834"/>
          <w:tab w:val="left" w:pos="2543"/>
          <w:tab w:val="left" w:pos="3472"/>
          <w:tab w:val="left" w:pos="4026"/>
          <w:tab w:val="left" w:pos="5522"/>
          <w:tab w:val="left" w:pos="6395"/>
          <w:tab w:val="left" w:pos="6817"/>
          <w:tab w:val="left" w:pos="7833"/>
        </w:tabs>
        <w:spacing w:before="64" w:line="213" w:lineRule="auto"/>
        <w:ind w:right="406" w:firstLine="283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z w:val="24"/>
        </w:rPr>
        <w:tab/>
        <w:t>синтез</w:t>
      </w:r>
      <w:r>
        <w:rPr>
          <w:i/>
          <w:sz w:val="24"/>
        </w:rPr>
        <w:tab/>
        <w:t>как</w:t>
      </w:r>
      <w:r>
        <w:rPr>
          <w:i/>
          <w:sz w:val="24"/>
        </w:rPr>
        <w:tab/>
        <w:t>составление</w:t>
      </w:r>
      <w:r>
        <w:rPr>
          <w:i/>
          <w:sz w:val="24"/>
        </w:rPr>
        <w:tab/>
        <w:t>целого</w:t>
      </w:r>
      <w:r>
        <w:rPr>
          <w:i/>
          <w:sz w:val="24"/>
        </w:rPr>
        <w:tab/>
        <w:t>из</w:t>
      </w:r>
      <w:r>
        <w:rPr>
          <w:i/>
          <w:sz w:val="24"/>
        </w:rPr>
        <w:tab/>
        <w:t xml:space="preserve">частей, </w:t>
      </w:r>
      <w:r>
        <w:rPr>
          <w:i/>
          <w:spacing w:val="-1"/>
          <w:sz w:val="24"/>
        </w:rPr>
        <w:t>самостоятельно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достраивая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восполняя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недостающие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компоненты;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770"/>
        </w:tabs>
        <w:spacing w:before="56" w:line="216" w:lineRule="auto"/>
        <w:ind w:right="408" w:firstLine="283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сравнение,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сериацию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классификацию,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критерии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логических операций;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1189"/>
          <w:tab w:val="left" w:pos="1190"/>
          <w:tab w:val="left" w:pos="2674"/>
          <w:tab w:val="left" w:pos="4339"/>
          <w:tab w:val="left" w:pos="6321"/>
          <w:tab w:val="left" w:pos="8170"/>
        </w:tabs>
        <w:spacing w:before="55" w:line="216" w:lineRule="auto"/>
        <w:ind w:right="409" w:firstLine="283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z w:val="24"/>
        </w:rPr>
        <w:tab/>
        <w:t>логическое</w:t>
      </w:r>
      <w:r>
        <w:rPr>
          <w:i/>
          <w:sz w:val="24"/>
        </w:rPr>
        <w:tab/>
        <w:t xml:space="preserve">рассуждение, включающее </w:t>
      </w:r>
      <w:r>
        <w:rPr>
          <w:i/>
          <w:spacing w:val="-1"/>
          <w:sz w:val="24"/>
        </w:rPr>
        <w:t>установление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причинно­следственных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связей;</w:t>
      </w:r>
    </w:p>
    <w:p w:rsidR="003B66FE" w:rsidRDefault="008939E3">
      <w:pPr>
        <w:pStyle w:val="1"/>
        <w:spacing w:before="72" w:line="211" w:lineRule="auto"/>
        <w:ind w:right="4473"/>
        <w:jc w:val="left"/>
      </w:pPr>
      <w:r>
        <w:t>Коммуникативные универсальные учебные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3B66FE" w:rsidRDefault="008939E3">
      <w:pPr>
        <w:pStyle w:val="a4"/>
        <w:numPr>
          <w:ilvl w:val="1"/>
          <w:numId w:val="3"/>
        </w:numPr>
        <w:tabs>
          <w:tab w:val="left" w:pos="774"/>
        </w:tabs>
        <w:spacing w:before="50" w:line="228" w:lineRule="auto"/>
        <w:ind w:right="405" w:firstLine="283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различных коммуникативных задач, строить монологическое высказывание 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сопровождая его аудиовизуальной поддержкой), владеть диалогической формой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коммуникации, используя в том числе средства и инструменты ИКТ и 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3B66FE" w:rsidRDefault="008939E3">
      <w:pPr>
        <w:pStyle w:val="a4"/>
        <w:numPr>
          <w:ilvl w:val="0"/>
          <w:numId w:val="1"/>
        </w:numPr>
        <w:tabs>
          <w:tab w:val="left" w:pos="465"/>
        </w:tabs>
        <w:spacing w:before="3"/>
        <w:ind w:right="415" w:firstLine="60"/>
        <w:jc w:val="both"/>
        <w:rPr>
          <w:sz w:val="24"/>
        </w:rPr>
      </w:pPr>
      <w:r>
        <w:rPr>
          <w:sz w:val="24"/>
        </w:rPr>
        <w:t>допускать возможность существования у людей различных точек зрения, в том числе не</w:t>
      </w:r>
      <w:r>
        <w:rPr>
          <w:spacing w:val="-57"/>
          <w:sz w:val="24"/>
        </w:rPr>
        <w:t xml:space="preserve"> </w:t>
      </w:r>
      <w:r>
        <w:rPr>
          <w:sz w:val="24"/>
        </w:rPr>
        <w:t>совпадающих с его собственной, и ориентироваться на позицию партнёра в общении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взаимодействии;</w:t>
      </w:r>
    </w:p>
    <w:p w:rsidR="003B66FE" w:rsidRDefault="008939E3">
      <w:pPr>
        <w:pStyle w:val="a4"/>
        <w:numPr>
          <w:ilvl w:val="1"/>
          <w:numId w:val="1"/>
        </w:numPr>
        <w:tabs>
          <w:tab w:val="left" w:pos="789"/>
        </w:tabs>
        <w:spacing w:before="1" w:line="216" w:lineRule="auto"/>
        <w:ind w:right="412" w:firstLine="283"/>
        <w:rPr>
          <w:sz w:val="24"/>
        </w:rPr>
      </w:pPr>
      <w:r>
        <w:rPr>
          <w:sz w:val="24"/>
        </w:rPr>
        <w:t>учитывать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сотрудничестве;</w:t>
      </w:r>
    </w:p>
    <w:p w:rsidR="003B66FE" w:rsidRDefault="008939E3">
      <w:pPr>
        <w:pStyle w:val="a4"/>
        <w:numPr>
          <w:ilvl w:val="1"/>
          <w:numId w:val="1"/>
        </w:numPr>
        <w:tabs>
          <w:tab w:val="left" w:pos="803"/>
        </w:tabs>
        <w:spacing w:line="262" w:lineRule="exact"/>
        <w:ind w:left="802" w:hanging="301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позицию;</w:t>
      </w:r>
    </w:p>
    <w:p w:rsidR="003B66FE" w:rsidRDefault="008939E3">
      <w:pPr>
        <w:pStyle w:val="a4"/>
        <w:numPr>
          <w:ilvl w:val="1"/>
          <w:numId w:val="1"/>
        </w:numPr>
        <w:tabs>
          <w:tab w:val="left" w:pos="722"/>
        </w:tabs>
        <w:spacing w:before="14" w:line="213" w:lineRule="auto"/>
        <w:ind w:right="415" w:firstLine="283"/>
        <w:rPr>
          <w:sz w:val="24"/>
        </w:rPr>
      </w:pPr>
      <w:r>
        <w:rPr>
          <w:sz w:val="24"/>
        </w:rPr>
        <w:t>договариваться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3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столкновения интересов;</w:t>
      </w:r>
    </w:p>
    <w:p w:rsidR="003B66FE" w:rsidRDefault="008939E3">
      <w:pPr>
        <w:pStyle w:val="a4"/>
        <w:numPr>
          <w:ilvl w:val="1"/>
          <w:numId w:val="1"/>
        </w:numPr>
        <w:tabs>
          <w:tab w:val="left" w:pos="731"/>
        </w:tabs>
        <w:spacing w:before="1" w:line="213" w:lineRule="auto"/>
        <w:ind w:right="413" w:firstLine="283"/>
        <w:rPr>
          <w:sz w:val="24"/>
        </w:rPr>
      </w:pPr>
      <w:r>
        <w:rPr>
          <w:sz w:val="24"/>
        </w:rPr>
        <w:t>строить</w:t>
      </w:r>
      <w:r>
        <w:rPr>
          <w:spacing w:val="39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4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43"/>
          <w:sz w:val="24"/>
        </w:rPr>
        <w:t xml:space="preserve"> </w:t>
      </w:r>
      <w:r>
        <w:rPr>
          <w:sz w:val="24"/>
        </w:rPr>
        <w:t>учитывающие,</w:t>
      </w:r>
      <w:r>
        <w:rPr>
          <w:spacing w:val="42"/>
          <w:sz w:val="24"/>
        </w:rPr>
        <w:t xml:space="preserve"> </w:t>
      </w:r>
      <w:r>
        <w:rPr>
          <w:sz w:val="24"/>
        </w:rPr>
        <w:t>что</w:t>
      </w:r>
      <w:r>
        <w:rPr>
          <w:spacing w:val="41"/>
          <w:sz w:val="24"/>
        </w:rPr>
        <w:t xml:space="preserve"> </w:t>
      </w:r>
      <w:r>
        <w:rPr>
          <w:sz w:val="24"/>
        </w:rPr>
        <w:t>партнёр</w:t>
      </w:r>
      <w:r>
        <w:rPr>
          <w:spacing w:val="39"/>
          <w:sz w:val="24"/>
        </w:rPr>
        <w:t xml:space="preserve"> </w:t>
      </w:r>
      <w:r>
        <w:rPr>
          <w:sz w:val="24"/>
        </w:rPr>
        <w:t>знает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видит,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что нет;</w:t>
      </w:r>
    </w:p>
    <w:p w:rsidR="003B66FE" w:rsidRDefault="008939E3">
      <w:pPr>
        <w:pStyle w:val="a4"/>
        <w:numPr>
          <w:ilvl w:val="1"/>
          <w:numId w:val="1"/>
        </w:numPr>
        <w:tabs>
          <w:tab w:val="left" w:pos="803"/>
        </w:tabs>
        <w:spacing w:line="274" w:lineRule="exact"/>
        <w:ind w:left="802" w:hanging="301"/>
        <w:rPr>
          <w:sz w:val="24"/>
        </w:rPr>
      </w:pP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3B66FE" w:rsidRDefault="008939E3">
      <w:pPr>
        <w:pStyle w:val="a4"/>
        <w:numPr>
          <w:ilvl w:val="1"/>
          <w:numId w:val="1"/>
        </w:numPr>
        <w:tabs>
          <w:tab w:val="left" w:pos="803"/>
        </w:tabs>
        <w:ind w:left="802" w:hanging="301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партнёра;</w:t>
      </w:r>
    </w:p>
    <w:p w:rsidR="003B66FE" w:rsidRDefault="008939E3">
      <w:pPr>
        <w:pStyle w:val="a4"/>
        <w:numPr>
          <w:ilvl w:val="1"/>
          <w:numId w:val="1"/>
        </w:numPr>
        <w:tabs>
          <w:tab w:val="left" w:pos="803"/>
        </w:tabs>
        <w:ind w:left="802" w:hanging="301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действия;</w:t>
      </w:r>
    </w:p>
    <w:p w:rsidR="003B66FE" w:rsidRDefault="008939E3">
      <w:pPr>
        <w:pStyle w:val="a4"/>
        <w:numPr>
          <w:ilvl w:val="1"/>
          <w:numId w:val="1"/>
        </w:numPr>
        <w:tabs>
          <w:tab w:val="left" w:pos="702"/>
        </w:tabs>
        <w:ind w:right="411" w:firstLine="283"/>
        <w:rPr>
          <w:sz w:val="24"/>
        </w:rPr>
      </w:pPr>
      <w:r>
        <w:rPr>
          <w:sz w:val="24"/>
        </w:rPr>
        <w:t>адекватно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3B66FE" w:rsidRDefault="008939E3">
      <w:pPr>
        <w:pStyle w:val="1"/>
        <w:spacing w:before="5" w:line="263" w:lineRule="exact"/>
        <w:ind w:left="742"/>
        <w:jc w:val="lef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3B66FE" w:rsidRDefault="008939E3">
      <w:pPr>
        <w:pStyle w:val="a4"/>
        <w:numPr>
          <w:ilvl w:val="1"/>
          <w:numId w:val="1"/>
        </w:numPr>
        <w:tabs>
          <w:tab w:val="left" w:pos="693"/>
        </w:tabs>
        <w:spacing w:before="9" w:line="216" w:lineRule="auto"/>
        <w:ind w:right="402" w:firstLine="283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собственной;</w:t>
      </w:r>
    </w:p>
    <w:p w:rsidR="003B66FE" w:rsidRDefault="008939E3">
      <w:pPr>
        <w:pStyle w:val="a4"/>
        <w:numPr>
          <w:ilvl w:val="1"/>
          <w:numId w:val="1"/>
        </w:numPr>
        <w:tabs>
          <w:tab w:val="left" w:pos="803"/>
        </w:tabs>
        <w:spacing w:line="270" w:lineRule="exact"/>
        <w:ind w:left="802" w:hanging="301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позицию;</w:t>
      </w:r>
    </w:p>
    <w:p w:rsidR="003B66FE" w:rsidRDefault="008939E3">
      <w:pPr>
        <w:pStyle w:val="a4"/>
        <w:numPr>
          <w:ilvl w:val="1"/>
          <w:numId w:val="1"/>
        </w:numPr>
        <w:tabs>
          <w:tab w:val="left" w:pos="803"/>
        </w:tabs>
        <w:spacing w:line="265" w:lineRule="exact"/>
        <w:ind w:left="802" w:hanging="301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относительность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подходов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проблемы;</w:t>
      </w:r>
    </w:p>
    <w:p w:rsidR="003B66FE" w:rsidRDefault="008939E3">
      <w:pPr>
        <w:pStyle w:val="a4"/>
        <w:numPr>
          <w:ilvl w:val="1"/>
          <w:numId w:val="1"/>
        </w:numPr>
        <w:tabs>
          <w:tab w:val="left" w:pos="755"/>
        </w:tabs>
        <w:spacing w:before="12" w:line="216" w:lineRule="auto"/>
        <w:ind w:right="413" w:firstLine="283"/>
        <w:rPr>
          <w:i/>
          <w:sz w:val="24"/>
        </w:rPr>
      </w:pPr>
      <w:r>
        <w:rPr>
          <w:i/>
          <w:sz w:val="24"/>
        </w:rPr>
        <w:t>аргументировать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позициями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партнёров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выработке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3B66FE" w:rsidRDefault="008939E3">
      <w:pPr>
        <w:pStyle w:val="a4"/>
        <w:numPr>
          <w:ilvl w:val="1"/>
          <w:numId w:val="1"/>
        </w:numPr>
        <w:tabs>
          <w:tab w:val="left" w:pos="712"/>
        </w:tabs>
        <w:spacing w:line="216" w:lineRule="auto"/>
        <w:ind w:right="413" w:firstLine="283"/>
        <w:rPr>
          <w:i/>
          <w:sz w:val="24"/>
        </w:rPr>
      </w:pPr>
      <w:r>
        <w:rPr>
          <w:i/>
          <w:sz w:val="24"/>
        </w:rPr>
        <w:t>продуктивно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разрешению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конфликтов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учёта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участников;</w:t>
      </w:r>
    </w:p>
    <w:p w:rsidR="003B66FE" w:rsidRDefault="008939E3">
      <w:pPr>
        <w:pStyle w:val="a4"/>
        <w:numPr>
          <w:ilvl w:val="1"/>
          <w:numId w:val="1"/>
        </w:numPr>
        <w:tabs>
          <w:tab w:val="left" w:pos="801"/>
        </w:tabs>
        <w:spacing w:line="216" w:lineRule="auto"/>
        <w:ind w:right="405" w:firstLine="283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учётом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достаточно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последовательно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полно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партнёру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необходимую информацию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ориентир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действия;</w:t>
      </w:r>
    </w:p>
    <w:p w:rsidR="003B66FE" w:rsidRDefault="008939E3">
      <w:pPr>
        <w:pStyle w:val="a4"/>
        <w:numPr>
          <w:ilvl w:val="1"/>
          <w:numId w:val="1"/>
        </w:numPr>
        <w:tabs>
          <w:tab w:val="left" w:pos="777"/>
        </w:tabs>
        <w:spacing w:line="213" w:lineRule="auto"/>
        <w:ind w:right="411" w:firstLine="283"/>
        <w:rPr>
          <w:i/>
          <w:sz w:val="24"/>
        </w:rPr>
      </w:pPr>
      <w:r>
        <w:rPr>
          <w:i/>
          <w:sz w:val="24"/>
        </w:rPr>
        <w:t>задавать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партнёром;</w:t>
      </w:r>
    </w:p>
    <w:p w:rsidR="003B66FE" w:rsidRDefault="003B66FE">
      <w:pPr>
        <w:spacing w:line="213" w:lineRule="auto"/>
        <w:rPr>
          <w:sz w:val="24"/>
        </w:rPr>
        <w:sectPr w:rsidR="003B66FE">
          <w:pgSz w:w="11910" w:h="16840"/>
          <w:pgMar w:top="1040" w:right="440" w:bottom="280" w:left="1480" w:header="720" w:footer="720" w:gutter="0"/>
          <w:cols w:space="720"/>
        </w:sectPr>
      </w:pPr>
    </w:p>
    <w:p w:rsidR="003B66FE" w:rsidRDefault="008939E3">
      <w:pPr>
        <w:pStyle w:val="a4"/>
        <w:numPr>
          <w:ilvl w:val="1"/>
          <w:numId w:val="1"/>
        </w:numPr>
        <w:tabs>
          <w:tab w:val="left" w:pos="760"/>
        </w:tabs>
        <w:spacing w:before="87" w:line="216" w:lineRule="auto"/>
        <w:ind w:right="414" w:firstLine="283"/>
        <w:rPr>
          <w:i/>
          <w:sz w:val="24"/>
        </w:rPr>
      </w:pPr>
      <w:r>
        <w:rPr>
          <w:i/>
          <w:sz w:val="24"/>
        </w:rPr>
        <w:lastRenderedPageBreak/>
        <w:t>осуществлять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взаимный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оказывать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сотрудничестве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взаимопомощь;</w:t>
      </w:r>
    </w:p>
    <w:p w:rsidR="003B66FE" w:rsidRDefault="008939E3">
      <w:pPr>
        <w:pStyle w:val="a4"/>
        <w:numPr>
          <w:ilvl w:val="1"/>
          <w:numId w:val="1"/>
        </w:numPr>
        <w:tabs>
          <w:tab w:val="left" w:pos="905"/>
          <w:tab w:val="left" w:pos="906"/>
          <w:tab w:val="left" w:pos="2282"/>
          <w:tab w:val="left" w:pos="3963"/>
          <w:tab w:val="left" w:pos="5061"/>
          <w:tab w:val="left" w:pos="6297"/>
          <w:tab w:val="left" w:pos="6915"/>
          <w:tab w:val="left" w:pos="8710"/>
        </w:tabs>
        <w:spacing w:line="213" w:lineRule="auto"/>
        <w:ind w:right="411" w:firstLine="283"/>
        <w:rPr>
          <w:sz w:val="24"/>
        </w:rPr>
      </w:pPr>
      <w:r>
        <w:rPr>
          <w:i/>
          <w:sz w:val="24"/>
        </w:rPr>
        <w:t>адекватно</w:t>
      </w:r>
      <w:r>
        <w:rPr>
          <w:i/>
          <w:sz w:val="24"/>
        </w:rPr>
        <w:tab/>
        <w:t>использовать</w:t>
      </w:r>
      <w:r>
        <w:rPr>
          <w:i/>
          <w:sz w:val="24"/>
        </w:rPr>
        <w:tab/>
        <w:t>речевые</w:t>
      </w:r>
      <w:r>
        <w:rPr>
          <w:i/>
          <w:sz w:val="24"/>
        </w:rPr>
        <w:tab/>
        <w:t>средства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эффективного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решения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задач, планирования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регуляции 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.</w:t>
      </w:r>
    </w:p>
    <w:p w:rsidR="003B66FE" w:rsidRDefault="003B66FE">
      <w:pPr>
        <w:pStyle w:val="a3"/>
        <w:ind w:left="0"/>
        <w:rPr>
          <w:sz w:val="26"/>
        </w:rPr>
      </w:pPr>
    </w:p>
    <w:p w:rsidR="003B66FE" w:rsidRPr="00E77C8C" w:rsidRDefault="008939E3" w:rsidP="00E77C8C">
      <w:pPr>
        <w:pStyle w:val="a3"/>
        <w:spacing w:before="208"/>
        <w:jc w:val="center"/>
        <w:rPr>
          <w:b/>
        </w:rPr>
      </w:pPr>
      <w:r w:rsidRPr="00E77C8C">
        <w:rPr>
          <w:b/>
        </w:rPr>
        <w:t>Тематическое</w:t>
      </w:r>
      <w:r w:rsidRPr="00E77C8C">
        <w:rPr>
          <w:b/>
          <w:spacing w:val="-3"/>
        </w:rPr>
        <w:t xml:space="preserve"> </w:t>
      </w:r>
      <w:r w:rsidRPr="00E77C8C">
        <w:rPr>
          <w:b/>
        </w:rPr>
        <w:t>планирование</w:t>
      </w:r>
      <w:r w:rsidRPr="00E77C8C">
        <w:rPr>
          <w:b/>
          <w:spacing w:val="-3"/>
        </w:rPr>
        <w:t xml:space="preserve"> </w:t>
      </w:r>
      <w:r w:rsidRPr="00E77C8C">
        <w:rPr>
          <w:b/>
        </w:rPr>
        <w:t>5</w:t>
      </w:r>
      <w:r w:rsidRPr="00E77C8C">
        <w:rPr>
          <w:b/>
          <w:spacing w:val="-2"/>
        </w:rPr>
        <w:t xml:space="preserve">- 7 </w:t>
      </w:r>
      <w:r w:rsidRPr="00E77C8C">
        <w:rPr>
          <w:b/>
        </w:rPr>
        <w:t>класс</w:t>
      </w:r>
    </w:p>
    <w:p w:rsidR="003B66FE" w:rsidRDefault="003B66FE">
      <w:pPr>
        <w:pStyle w:val="a3"/>
        <w:ind w:left="0"/>
        <w:rPr>
          <w:sz w:val="20"/>
        </w:rPr>
      </w:pPr>
    </w:p>
    <w:p w:rsidR="003B66FE" w:rsidRDefault="003B66FE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6649"/>
        <w:gridCol w:w="947"/>
        <w:gridCol w:w="1142"/>
      </w:tblGrid>
      <w:tr w:rsidR="003B66FE" w:rsidTr="008939E3">
        <w:trPr>
          <w:trHeight w:val="275"/>
        </w:trPr>
        <w:tc>
          <w:tcPr>
            <w:tcW w:w="787" w:type="dxa"/>
          </w:tcPr>
          <w:p w:rsidR="003B66FE" w:rsidRDefault="003B66FE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3B66FE" w:rsidRDefault="008939E3">
            <w:pPr>
              <w:pStyle w:val="TableParagraph"/>
              <w:spacing w:line="256" w:lineRule="exact"/>
              <w:ind w:left="2530" w:right="2530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947" w:type="dxa"/>
          </w:tcPr>
          <w:p w:rsidR="003B66FE" w:rsidRDefault="008939E3">
            <w:pPr>
              <w:pStyle w:val="TableParagraph"/>
              <w:spacing w:line="256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42" w:type="dxa"/>
          </w:tcPr>
          <w:p w:rsidR="003B66FE" w:rsidRDefault="008939E3">
            <w:pPr>
              <w:pStyle w:val="TableParagraph"/>
              <w:spacing w:line="256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3B66FE" w:rsidTr="008939E3">
        <w:trPr>
          <w:trHeight w:val="275"/>
        </w:trPr>
        <w:tc>
          <w:tcPr>
            <w:tcW w:w="9525" w:type="dxa"/>
            <w:gridSpan w:val="4"/>
          </w:tcPr>
          <w:p w:rsidR="003B66FE" w:rsidRPr="00047E8F" w:rsidRDefault="008939E3" w:rsidP="00047E8F">
            <w:pPr>
              <w:pStyle w:val="TableParagraph"/>
              <w:spacing w:line="256" w:lineRule="exact"/>
              <w:ind w:left="1224" w:right="1218"/>
              <w:jc w:val="center"/>
              <w:rPr>
                <w:b/>
                <w:sz w:val="24"/>
              </w:rPr>
            </w:pPr>
            <w:r w:rsidRPr="00047E8F">
              <w:rPr>
                <w:b/>
                <w:sz w:val="24"/>
              </w:rPr>
              <w:t>Пожарная</w:t>
            </w:r>
            <w:r w:rsidRPr="00047E8F">
              <w:rPr>
                <w:b/>
                <w:spacing w:val="-3"/>
                <w:sz w:val="24"/>
              </w:rPr>
              <w:t xml:space="preserve"> </w:t>
            </w:r>
            <w:r w:rsidRPr="00047E8F">
              <w:rPr>
                <w:b/>
                <w:sz w:val="24"/>
              </w:rPr>
              <w:t>безопасность</w:t>
            </w:r>
            <w:r w:rsidRPr="00047E8F">
              <w:rPr>
                <w:b/>
                <w:spacing w:val="-3"/>
                <w:sz w:val="24"/>
              </w:rPr>
              <w:t xml:space="preserve"> </w:t>
            </w:r>
            <w:r w:rsidR="00C04E30">
              <w:rPr>
                <w:b/>
                <w:sz w:val="24"/>
              </w:rPr>
              <w:t>20</w:t>
            </w:r>
            <w:r w:rsidRPr="00047E8F">
              <w:rPr>
                <w:b/>
                <w:spacing w:val="-3"/>
                <w:sz w:val="24"/>
              </w:rPr>
              <w:t xml:space="preserve"> </w:t>
            </w:r>
            <w:r w:rsidRPr="00047E8F">
              <w:rPr>
                <w:b/>
                <w:sz w:val="24"/>
              </w:rPr>
              <w:t>часов</w:t>
            </w:r>
          </w:p>
        </w:tc>
      </w:tr>
      <w:tr w:rsidR="003B66FE" w:rsidTr="008939E3">
        <w:trPr>
          <w:trHeight w:val="275"/>
        </w:trPr>
        <w:tc>
          <w:tcPr>
            <w:tcW w:w="787" w:type="dxa"/>
          </w:tcPr>
          <w:p w:rsidR="003B66FE" w:rsidRDefault="003B66FE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3B66FE" w:rsidRDefault="008939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</w:tc>
        <w:tc>
          <w:tcPr>
            <w:tcW w:w="947" w:type="dxa"/>
          </w:tcPr>
          <w:p w:rsidR="003B66FE" w:rsidRDefault="008939E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3B66FE" w:rsidRDefault="003B66FE">
            <w:pPr>
              <w:pStyle w:val="TableParagraph"/>
              <w:rPr>
                <w:sz w:val="20"/>
              </w:rPr>
            </w:pPr>
          </w:p>
        </w:tc>
      </w:tr>
      <w:tr w:rsidR="003B66FE" w:rsidTr="008939E3">
        <w:trPr>
          <w:trHeight w:val="277"/>
        </w:trPr>
        <w:tc>
          <w:tcPr>
            <w:tcW w:w="787" w:type="dxa"/>
          </w:tcPr>
          <w:p w:rsidR="003B66FE" w:rsidRDefault="003B66FE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3B66FE" w:rsidRDefault="008939E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доме.</w:t>
            </w:r>
          </w:p>
        </w:tc>
        <w:tc>
          <w:tcPr>
            <w:tcW w:w="947" w:type="dxa"/>
          </w:tcPr>
          <w:p w:rsidR="003B66FE" w:rsidRDefault="008939E3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3B66FE" w:rsidRDefault="008939E3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66FE" w:rsidTr="008939E3">
        <w:trPr>
          <w:trHeight w:val="275"/>
        </w:trPr>
        <w:tc>
          <w:tcPr>
            <w:tcW w:w="787" w:type="dxa"/>
          </w:tcPr>
          <w:p w:rsidR="003B66FE" w:rsidRDefault="003B66FE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3B66FE" w:rsidRDefault="008939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Эвакуация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947" w:type="dxa"/>
          </w:tcPr>
          <w:p w:rsidR="003B66FE" w:rsidRDefault="008939E3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3B66FE" w:rsidRDefault="00047E8F" w:rsidP="00047E8F">
            <w:pPr>
              <w:pStyle w:val="TableParagraph"/>
              <w:tabs>
                <w:tab w:val="left" w:pos="493"/>
                <w:tab w:val="center" w:pos="569"/>
              </w:tabs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66FE" w:rsidTr="008939E3">
        <w:trPr>
          <w:trHeight w:val="551"/>
        </w:trPr>
        <w:tc>
          <w:tcPr>
            <w:tcW w:w="787" w:type="dxa"/>
          </w:tcPr>
          <w:p w:rsidR="003B66FE" w:rsidRDefault="003B66FE">
            <w:pPr>
              <w:pStyle w:val="TableParagraph"/>
              <w:rPr>
                <w:sz w:val="24"/>
              </w:rPr>
            </w:pPr>
          </w:p>
        </w:tc>
        <w:tc>
          <w:tcPr>
            <w:tcW w:w="6649" w:type="dxa"/>
          </w:tcPr>
          <w:p w:rsidR="003B66FE" w:rsidRDefault="008939E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:rsidR="003B66FE" w:rsidRDefault="008939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пожаротушения.</w:t>
            </w:r>
          </w:p>
        </w:tc>
        <w:tc>
          <w:tcPr>
            <w:tcW w:w="947" w:type="dxa"/>
          </w:tcPr>
          <w:p w:rsidR="003B66FE" w:rsidRDefault="008939E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3B66FE" w:rsidRDefault="008939E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B66FE" w:rsidTr="008939E3">
        <w:trPr>
          <w:trHeight w:val="275"/>
        </w:trPr>
        <w:tc>
          <w:tcPr>
            <w:tcW w:w="787" w:type="dxa"/>
          </w:tcPr>
          <w:p w:rsidR="003B66FE" w:rsidRDefault="003B66FE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3B66FE" w:rsidRDefault="008939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огнетушителей.</w:t>
            </w:r>
          </w:p>
        </w:tc>
        <w:tc>
          <w:tcPr>
            <w:tcW w:w="947" w:type="dxa"/>
          </w:tcPr>
          <w:p w:rsidR="003B66FE" w:rsidRDefault="00047E8F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2" w:type="dxa"/>
          </w:tcPr>
          <w:p w:rsidR="003B66FE" w:rsidRDefault="003B66FE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3B66FE" w:rsidTr="008939E3">
        <w:trPr>
          <w:trHeight w:val="551"/>
        </w:trPr>
        <w:tc>
          <w:tcPr>
            <w:tcW w:w="787" w:type="dxa"/>
          </w:tcPr>
          <w:p w:rsidR="003B66FE" w:rsidRDefault="003B66FE">
            <w:pPr>
              <w:pStyle w:val="TableParagraph"/>
              <w:rPr>
                <w:sz w:val="24"/>
              </w:rPr>
            </w:pPr>
          </w:p>
        </w:tc>
        <w:tc>
          <w:tcPr>
            <w:tcW w:w="6649" w:type="dxa"/>
          </w:tcPr>
          <w:p w:rsidR="003B66FE" w:rsidRDefault="008939E3" w:rsidP="00047E8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947" w:type="dxa"/>
          </w:tcPr>
          <w:p w:rsidR="003B66FE" w:rsidRDefault="008939E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3B66FE" w:rsidRDefault="003B66F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</w:p>
        </w:tc>
      </w:tr>
      <w:tr w:rsidR="003B66FE" w:rsidTr="008939E3">
        <w:trPr>
          <w:trHeight w:val="275"/>
        </w:trPr>
        <w:tc>
          <w:tcPr>
            <w:tcW w:w="787" w:type="dxa"/>
          </w:tcPr>
          <w:p w:rsidR="003B66FE" w:rsidRDefault="003B66FE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3B66FE" w:rsidRDefault="008939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947" w:type="dxa"/>
          </w:tcPr>
          <w:p w:rsidR="003B66FE" w:rsidRDefault="00047E8F" w:rsidP="00047E8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2" w:type="dxa"/>
          </w:tcPr>
          <w:p w:rsidR="003B66FE" w:rsidRDefault="00C04E30" w:rsidP="00C04E3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3B66FE" w:rsidTr="008939E3">
        <w:trPr>
          <w:trHeight w:val="275"/>
        </w:trPr>
        <w:tc>
          <w:tcPr>
            <w:tcW w:w="9525" w:type="dxa"/>
            <w:gridSpan w:val="4"/>
          </w:tcPr>
          <w:p w:rsidR="003B66FE" w:rsidRPr="00047E8F" w:rsidRDefault="008939E3" w:rsidP="00047E8F">
            <w:pPr>
              <w:pStyle w:val="TableParagraph"/>
              <w:spacing w:line="256" w:lineRule="exact"/>
              <w:ind w:left="837"/>
              <w:rPr>
                <w:b/>
                <w:sz w:val="24"/>
              </w:rPr>
            </w:pPr>
            <w:r w:rsidRPr="00047E8F">
              <w:rPr>
                <w:b/>
                <w:sz w:val="24"/>
              </w:rPr>
              <w:t>Мероприятия</w:t>
            </w:r>
            <w:r w:rsidRPr="00047E8F">
              <w:rPr>
                <w:b/>
                <w:spacing w:val="-6"/>
                <w:sz w:val="24"/>
              </w:rPr>
              <w:t xml:space="preserve"> </w:t>
            </w:r>
            <w:r w:rsidRPr="00047E8F">
              <w:rPr>
                <w:b/>
                <w:sz w:val="24"/>
              </w:rPr>
              <w:t>по</w:t>
            </w:r>
            <w:r w:rsidRPr="00047E8F">
              <w:rPr>
                <w:b/>
                <w:spacing w:val="-2"/>
                <w:sz w:val="24"/>
              </w:rPr>
              <w:t xml:space="preserve"> </w:t>
            </w:r>
            <w:r w:rsidRPr="00047E8F">
              <w:rPr>
                <w:b/>
                <w:sz w:val="24"/>
              </w:rPr>
              <w:t>защите</w:t>
            </w:r>
            <w:r w:rsidRPr="00047E8F">
              <w:rPr>
                <w:b/>
                <w:spacing w:val="-2"/>
                <w:sz w:val="24"/>
              </w:rPr>
              <w:t xml:space="preserve"> </w:t>
            </w:r>
            <w:r w:rsidRPr="00047E8F">
              <w:rPr>
                <w:b/>
                <w:sz w:val="24"/>
              </w:rPr>
              <w:t>населения</w:t>
            </w:r>
            <w:r w:rsidRPr="00047E8F">
              <w:rPr>
                <w:b/>
                <w:spacing w:val="-2"/>
                <w:sz w:val="24"/>
              </w:rPr>
              <w:t xml:space="preserve"> </w:t>
            </w:r>
            <w:r w:rsidRPr="00047E8F">
              <w:rPr>
                <w:b/>
                <w:sz w:val="24"/>
              </w:rPr>
              <w:t>от</w:t>
            </w:r>
            <w:r w:rsidRPr="00047E8F">
              <w:rPr>
                <w:b/>
                <w:spacing w:val="-2"/>
                <w:sz w:val="24"/>
              </w:rPr>
              <w:t xml:space="preserve"> </w:t>
            </w:r>
            <w:r w:rsidRPr="00047E8F">
              <w:rPr>
                <w:b/>
                <w:sz w:val="24"/>
              </w:rPr>
              <w:t>ЧС</w:t>
            </w:r>
            <w:r w:rsidRPr="00047E8F">
              <w:rPr>
                <w:b/>
                <w:spacing w:val="-3"/>
                <w:sz w:val="24"/>
              </w:rPr>
              <w:t xml:space="preserve"> </w:t>
            </w:r>
            <w:r w:rsidRPr="00047E8F">
              <w:rPr>
                <w:b/>
                <w:sz w:val="24"/>
              </w:rPr>
              <w:t>мирного</w:t>
            </w:r>
            <w:r w:rsidRPr="00047E8F">
              <w:rPr>
                <w:b/>
                <w:spacing w:val="-2"/>
                <w:sz w:val="24"/>
              </w:rPr>
              <w:t xml:space="preserve"> </w:t>
            </w:r>
            <w:r w:rsidRPr="00047E8F">
              <w:rPr>
                <w:b/>
                <w:sz w:val="24"/>
              </w:rPr>
              <w:t>и</w:t>
            </w:r>
            <w:r w:rsidRPr="00047E8F">
              <w:rPr>
                <w:b/>
                <w:spacing w:val="-3"/>
                <w:sz w:val="24"/>
              </w:rPr>
              <w:t xml:space="preserve"> </w:t>
            </w:r>
            <w:r w:rsidRPr="00047E8F">
              <w:rPr>
                <w:b/>
                <w:sz w:val="24"/>
              </w:rPr>
              <w:t>военного</w:t>
            </w:r>
            <w:r w:rsidRPr="00047E8F">
              <w:rPr>
                <w:b/>
                <w:spacing w:val="-2"/>
                <w:sz w:val="24"/>
              </w:rPr>
              <w:t xml:space="preserve"> </w:t>
            </w:r>
            <w:r w:rsidRPr="00047E8F">
              <w:rPr>
                <w:b/>
                <w:sz w:val="24"/>
              </w:rPr>
              <w:t>времени</w:t>
            </w:r>
            <w:r w:rsidRPr="00047E8F">
              <w:rPr>
                <w:b/>
                <w:spacing w:val="-2"/>
                <w:sz w:val="24"/>
              </w:rPr>
              <w:t xml:space="preserve"> </w:t>
            </w:r>
            <w:r w:rsidR="00C04E30">
              <w:rPr>
                <w:b/>
                <w:sz w:val="24"/>
              </w:rPr>
              <w:t>6</w:t>
            </w:r>
            <w:r w:rsidR="00047E8F">
              <w:rPr>
                <w:b/>
                <w:sz w:val="24"/>
              </w:rPr>
              <w:t xml:space="preserve"> </w:t>
            </w:r>
            <w:r w:rsidRPr="00047E8F">
              <w:rPr>
                <w:b/>
                <w:sz w:val="24"/>
              </w:rPr>
              <w:t>час</w:t>
            </w:r>
            <w:r w:rsidR="00047E8F">
              <w:rPr>
                <w:b/>
                <w:sz w:val="24"/>
              </w:rPr>
              <w:t>ов</w:t>
            </w:r>
          </w:p>
        </w:tc>
      </w:tr>
      <w:tr w:rsidR="00047E8F" w:rsidTr="008939E3">
        <w:trPr>
          <w:trHeight w:val="277"/>
        </w:trPr>
        <w:tc>
          <w:tcPr>
            <w:tcW w:w="787" w:type="dxa"/>
          </w:tcPr>
          <w:p w:rsidR="00047E8F" w:rsidRDefault="00047E8F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047E8F" w:rsidRDefault="00047E8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 противозагов</w:t>
            </w:r>
          </w:p>
        </w:tc>
        <w:tc>
          <w:tcPr>
            <w:tcW w:w="947" w:type="dxa"/>
          </w:tcPr>
          <w:p w:rsidR="00047E8F" w:rsidRDefault="00047E8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047E8F" w:rsidRDefault="00047E8F">
            <w:pPr>
              <w:pStyle w:val="TableParagraph"/>
              <w:rPr>
                <w:sz w:val="20"/>
              </w:rPr>
            </w:pPr>
          </w:p>
        </w:tc>
      </w:tr>
      <w:tr w:rsidR="003B66FE" w:rsidTr="008939E3">
        <w:trPr>
          <w:trHeight w:val="277"/>
        </w:trPr>
        <w:tc>
          <w:tcPr>
            <w:tcW w:w="787" w:type="dxa"/>
          </w:tcPr>
          <w:p w:rsidR="003B66FE" w:rsidRDefault="003B66FE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3B66FE" w:rsidRDefault="008939E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Фильтрующие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противогазы</w:t>
            </w:r>
          </w:p>
        </w:tc>
        <w:tc>
          <w:tcPr>
            <w:tcW w:w="947" w:type="dxa"/>
          </w:tcPr>
          <w:p w:rsidR="003B66FE" w:rsidRDefault="008939E3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3B66FE" w:rsidRDefault="003B66FE">
            <w:pPr>
              <w:pStyle w:val="TableParagraph"/>
              <w:rPr>
                <w:sz w:val="20"/>
              </w:rPr>
            </w:pPr>
          </w:p>
        </w:tc>
      </w:tr>
      <w:tr w:rsidR="003B66FE" w:rsidTr="008939E3">
        <w:trPr>
          <w:trHeight w:val="275"/>
        </w:trPr>
        <w:tc>
          <w:tcPr>
            <w:tcW w:w="787" w:type="dxa"/>
          </w:tcPr>
          <w:p w:rsidR="003B66FE" w:rsidRDefault="003B66FE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3B66FE" w:rsidRDefault="008939E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противогазом</w:t>
            </w:r>
          </w:p>
        </w:tc>
        <w:tc>
          <w:tcPr>
            <w:tcW w:w="947" w:type="dxa"/>
          </w:tcPr>
          <w:p w:rsidR="003B66FE" w:rsidRDefault="003B66FE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</w:tcPr>
          <w:p w:rsidR="003B66FE" w:rsidRDefault="00C04E3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939E3" w:rsidTr="008939E3">
        <w:trPr>
          <w:trHeight w:val="275"/>
        </w:trPr>
        <w:tc>
          <w:tcPr>
            <w:tcW w:w="9525" w:type="dxa"/>
            <w:gridSpan w:val="4"/>
          </w:tcPr>
          <w:p w:rsidR="008939E3" w:rsidRDefault="008939E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Стихийные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бедствия,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техногенного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C04E30">
              <w:rPr>
                <w:b/>
                <w:sz w:val="24"/>
              </w:rPr>
              <w:t>12</w:t>
            </w:r>
          </w:p>
        </w:tc>
      </w:tr>
      <w:tr w:rsidR="008939E3" w:rsidTr="008939E3">
        <w:trPr>
          <w:trHeight w:val="275"/>
        </w:trPr>
        <w:tc>
          <w:tcPr>
            <w:tcW w:w="787" w:type="dxa"/>
          </w:tcPr>
          <w:p w:rsidR="008939E3" w:rsidRDefault="008939E3" w:rsidP="008939E3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8939E3" w:rsidRDefault="008939E3" w:rsidP="008939E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Стихийные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бедствия</w:t>
            </w:r>
          </w:p>
        </w:tc>
        <w:tc>
          <w:tcPr>
            <w:tcW w:w="947" w:type="dxa"/>
          </w:tcPr>
          <w:p w:rsidR="008939E3" w:rsidRDefault="008939E3" w:rsidP="008939E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8939E3" w:rsidRDefault="008939E3" w:rsidP="008939E3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</w:p>
        </w:tc>
      </w:tr>
      <w:tr w:rsidR="008939E3" w:rsidTr="008939E3">
        <w:trPr>
          <w:trHeight w:val="275"/>
        </w:trPr>
        <w:tc>
          <w:tcPr>
            <w:tcW w:w="787" w:type="dxa"/>
          </w:tcPr>
          <w:p w:rsidR="008939E3" w:rsidRDefault="008939E3" w:rsidP="008939E3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8939E3" w:rsidRDefault="008939E3" w:rsidP="008939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Агрессивные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землетрясения,</w:t>
            </w:r>
          </w:p>
          <w:p w:rsidR="008939E3" w:rsidRDefault="008939E3" w:rsidP="008939E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смерчи,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цунами,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защиты)</w:t>
            </w:r>
          </w:p>
        </w:tc>
        <w:tc>
          <w:tcPr>
            <w:tcW w:w="947" w:type="dxa"/>
          </w:tcPr>
          <w:p w:rsidR="008939E3" w:rsidRDefault="008939E3" w:rsidP="008939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8939E3" w:rsidRDefault="00C04E30" w:rsidP="008939E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939E3" w:rsidTr="008939E3">
        <w:trPr>
          <w:trHeight w:val="275"/>
        </w:trPr>
        <w:tc>
          <w:tcPr>
            <w:tcW w:w="787" w:type="dxa"/>
          </w:tcPr>
          <w:p w:rsidR="008939E3" w:rsidRDefault="008939E3" w:rsidP="008939E3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8939E3" w:rsidRDefault="008939E3" w:rsidP="008939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Агрессивные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наводнения,</w:t>
            </w:r>
          </w:p>
          <w:p w:rsidR="008939E3" w:rsidRDefault="008939E3" w:rsidP="008939E3">
            <w:pPr>
              <w:pStyle w:val="TableParagraph"/>
              <w:spacing w:line="270" w:lineRule="atLeast"/>
              <w:ind w:left="108" w:right="242"/>
              <w:rPr>
                <w:sz w:val="24"/>
              </w:rPr>
            </w:pPr>
            <w:r>
              <w:rPr>
                <w:sz w:val="24"/>
              </w:rPr>
              <w:t>лавины, обвалы, оползни и камнепады. (правила поведения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защиты)</w:t>
            </w:r>
          </w:p>
        </w:tc>
        <w:tc>
          <w:tcPr>
            <w:tcW w:w="947" w:type="dxa"/>
          </w:tcPr>
          <w:p w:rsidR="008939E3" w:rsidRDefault="008939E3" w:rsidP="008939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8939E3" w:rsidRDefault="008939E3" w:rsidP="008939E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939E3" w:rsidTr="008939E3">
        <w:trPr>
          <w:trHeight w:val="275"/>
        </w:trPr>
        <w:tc>
          <w:tcPr>
            <w:tcW w:w="787" w:type="dxa"/>
          </w:tcPr>
          <w:p w:rsidR="008939E3" w:rsidRDefault="008939E3" w:rsidP="008939E3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8939E3" w:rsidRDefault="008939E3" w:rsidP="008939E3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Чрезвычайные ситуации, стихийные бедствия, аварии,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катастрофы,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эпидемии,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катастрофы.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</w:p>
          <w:p w:rsidR="008939E3" w:rsidRDefault="008939E3" w:rsidP="008939E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защиты)</w:t>
            </w:r>
          </w:p>
        </w:tc>
        <w:tc>
          <w:tcPr>
            <w:tcW w:w="947" w:type="dxa"/>
          </w:tcPr>
          <w:p w:rsidR="008939E3" w:rsidRDefault="008939E3" w:rsidP="008939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8939E3" w:rsidRDefault="00C04E30" w:rsidP="008939E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47E8F" w:rsidTr="00803089">
        <w:trPr>
          <w:trHeight w:val="275"/>
        </w:trPr>
        <w:tc>
          <w:tcPr>
            <w:tcW w:w="9525" w:type="dxa"/>
            <w:gridSpan w:val="4"/>
          </w:tcPr>
          <w:p w:rsidR="00047E8F" w:rsidRDefault="00047E8F" w:rsidP="0081755C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Оказание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людям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техногенных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ЧС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C04E30">
              <w:rPr>
                <w:b/>
                <w:sz w:val="24"/>
              </w:rPr>
              <w:t>17</w:t>
            </w:r>
          </w:p>
        </w:tc>
      </w:tr>
      <w:tr w:rsidR="00047E8F" w:rsidTr="008939E3">
        <w:trPr>
          <w:trHeight w:val="275"/>
        </w:trPr>
        <w:tc>
          <w:tcPr>
            <w:tcW w:w="787" w:type="dxa"/>
          </w:tcPr>
          <w:p w:rsidR="00047E8F" w:rsidRDefault="00047E8F" w:rsidP="00047E8F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047E8F" w:rsidRDefault="00047E8F" w:rsidP="00047E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947" w:type="dxa"/>
          </w:tcPr>
          <w:p w:rsidR="00047E8F" w:rsidRDefault="00047E8F" w:rsidP="00047E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047E8F" w:rsidRDefault="00047E8F" w:rsidP="00047E8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47E8F" w:rsidTr="008939E3">
        <w:trPr>
          <w:trHeight w:val="275"/>
        </w:trPr>
        <w:tc>
          <w:tcPr>
            <w:tcW w:w="787" w:type="dxa"/>
          </w:tcPr>
          <w:p w:rsidR="00047E8F" w:rsidRDefault="00047E8F" w:rsidP="00047E8F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047E8F" w:rsidRDefault="00047E8F" w:rsidP="00047E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ЧС, угрожающих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7E8F" w:rsidRDefault="00047E8F" w:rsidP="00047E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947" w:type="dxa"/>
          </w:tcPr>
          <w:p w:rsidR="00047E8F" w:rsidRDefault="00047E8F" w:rsidP="00047E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047E8F" w:rsidRDefault="00C04E30" w:rsidP="00C04E3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7E8F" w:rsidTr="008939E3">
        <w:trPr>
          <w:trHeight w:val="275"/>
        </w:trPr>
        <w:tc>
          <w:tcPr>
            <w:tcW w:w="787" w:type="dxa"/>
          </w:tcPr>
          <w:p w:rsidR="00047E8F" w:rsidRDefault="00047E8F" w:rsidP="00047E8F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047E8F" w:rsidRDefault="00047E8F" w:rsidP="00047E8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бедствиях.</w:t>
            </w:r>
          </w:p>
        </w:tc>
        <w:tc>
          <w:tcPr>
            <w:tcW w:w="947" w:type="dxa"/>
          </w:tcPr>
          <w:p w:rsidR="00047E8F" w:rsidRDefault="00047E8F" w:rsidP="00047E8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047E8F" w:rsidRDefault="00047E8F" w:rsidP="00047E8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47E8F" w:rsidTr="008939E3">
        <w:trPr>
          <w:trHeight w:val="275"/>
        </w:trPr>
        <w:tc>
          <w:tcPr>
            <w:tcW w:w="787" w:type="dxa"/>
          </w:tcPr>
          <w:p w:rsidR="00047E8F" w:rsidRDefault="00047E8F" w:rsidP="00047E8F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047E8F" w:rsidRDefault="00047E8F" w:rsidP="00047E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подручных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7E8F" w:rsidRDefault="00047E8F" w:rsidP="00047E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спасения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пострадавших.</w:t>
            </w:r>
          </w:p>
        </w:tc>
        <w:tc>
          <w:tcPr>
            <w:tcW w:w="947" w:type="dxa"/>
          </w:tcPr>
          <w:p w:rsidR="00047E8F" w:rsidRDefault="00047E8F" w:rsidP="00047E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047E8F" w:rsidRDefault="00C04E30" w:rsidP="00047E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47E8F" w:rsidTr="008939E3">
        <w:trPr>
          <w:trHeight w:val="275"/>
        </w:trPr>
        <w:tc>
          <w:tcPr>
            <w:tcW w:w="787" w:type="dxa"/>
          </w:tcPr>
          <w:p w:rsidR="00047E8F" w:rsidRDefault="00047E8F" w:rsidP="00047E8F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047E8F" w:rsidRDefault="00047E8F" w:rsidP="00047E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947" w:type="dxa"/>
          </w:tcPr>
          <w:p w:rsidR="00047E8F" w:rsidRDefault="00047E8F" w:rsidP="00047E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047E8F" w:rsidRDefault="00C04E30" w:rsidP="00047E8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47E8F" w:rsidTr="008939E3">
        <w:trPr>
          <w:trHeight w:val="275"/>
        </w:trPr>
        <w:tc>
          <w:tcPr>
            <w:tcW w:w="787" w:type="dxa"/>
          </w:tcPr>
          <w:p w:rsidR="00047E8F" w:rsidRDefault="00047E8F" w:rsidP="00047E8F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047E8F" w:rsidRDefault="00047E8F" w:rsidP="00047E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</w:p>
          <w:p w:rsidR="00047E8F" w:rsidRDefault="00047E8F" w:rsidP="00047E8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  <w:tc>
          <w:tcPr>
            <w:tcW w:w="947" w:type="dxa"/>
          </w:tcPr>
          <w:p w:rsidR="00047E8F" w:rsidRDefault="00047E8F" w:rsidP="00047E8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047E8F" w:rsidRDefault="00C04E30" w:rsidP="00047E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0041" w:rsidTr="002B4DE9">
        <w:trPr>
          <w:trHeight w:val="275"/>
        </w:trPr>
        <w:tc>
          <w:tcPr>
            <w:tcW w:w="9525" w:type="dxa"/>
            <w:gridSpan w:val="4"/>
          </w:tcPr>
          <w:p w:rsidR="009B0041" w:rsidRDefault="009B0041" w:rsidP="009B0041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Сигналы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бедствия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C04E30">
              <w:rPr>
                <w:b/>
                <w:sz w:val="24"/>
              </w:rPr>
              <w:t>10</w:t>
            </w:r>
          </w:p>
        </w:tc>
      </w:tr>
      <w:tr w:rsidR="009B0041" w:rsidTr="008939E3">
        <w:trPr>
          <w:trHeight w:val="275"/>
        </w:trPr>
        <w:tc>
          <w:tcPr>
            <w:tcW w:w="787" w:type="dxa"/>
          </w:tcPr>
          <w:p w:rsidR="009B0041" w:rsidRDefault="009B0041" w:rsidP="009B0041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9B0041" w:rsidRDefault="009B0041" w:rsidP="009B0041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бедствия.</w:t>
            </w:r>
          </w:p>
        </w:tc>
        <w:tc>
          <w:tcPr>
            <w:tcW w:w="947" w:type="dxa"/>
          </w:tcPr>
          <w:p w:rsidR="009B0041" w:rsidRDefault="009B0041" w:rsidP="009B0041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9B0041" w:rsidRDefault="00C04E30" w:rsidP="009B004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B0041" w:rsidTr="008939E3">
        <w:trPr>
          <w:trHeight w:val="275"/>
        </w:trPr>
        <w:tc>
          <w:tcPr>
            <w:tcW w:w="787" w:type="dxa"/>
          </w:tcPr>
          <w:p w:rsidR="009B0041" w:rsidRDefault="009B0041" w:rsidP="009B0041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9B0041" w:rsidRDefault="009B0041" w:rsidP="009B004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бедствия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подручными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средствами.</w:t>
            </w:r>
          </w:p>
        </w:tc>
        <w:tc>
          <w:tcPr>
            <w:tcW w:w="947" w:type="dxa"/>
          </w:tcPr>
          <w:p w:rsidR="009B0041" w:rsidRDefault="009B0041" w:rsidP="009B004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9B0041" w:rsidRDefault="009B0041" w:rsidP="009B004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041" w:rsidTr="008939E3">
        <w:trPr>
          <w:trHeight w:val="275"/>
        </w:trPr>
        <w:tc>
          <w:tcPr>
            <w:tcW w:w="787" w:type="dxa"/>
          </w:tcPr>
          <w:p w:rsidR="009B0041" w:rsidRDefault="009B0041" w:rsidP="009B0041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9B0041" w:rsidRDefault="009B0041" w:rsidP="009B004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Морзе</w:t>
            </w:r>
          </w:p>
        </w:tc>
        <w:tc>
          <w:tcPr>
            <w:tcW w:w="947" w:type="dxa"/>
          </w:tcPr>
          <w:p w:rsidR="009B0041" w:rsidRDefault="009B0041" w:rsidP="009B004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2" w:type="dxa"/>
          </w:tcPr>
          <w:p w:rsidR="009B0041" w:rsidRDefault="00C04E30" w:rsidP="009B004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041" w:rsidTr="0069516E">
        <w:trPr>
          <w:trHeight w:val="275"/>
        </w:trPr>
        <w:tc>
          <w:tcPr>
            <w:tcW w:w="9525" w:type="dxa"/>
            <w:gridSpan w:val="4"/>
          </w:tcPr>
          <w:p w:rsidR="009B0041" w:rsidRDefault="009B0041" w:rsidP="0081755C">
            <w:pPr>
              <w:pStyle w:val="TableParagraph"/>
              <w:spacing w:line="268" w:lineRule="exact"/>
              <w:ind w:left="10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Ориентирование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C04E30">
              <w:rPr>
                <w:b/>
                <w:sz w:val="24"/>
              </w:rPr>
              <w:t>15</w:t>
            </w:r>
          </w:p>
        </w:tc>
      </w:tr>
      <w:tr w:rsidR="0081755C" w:rsidTr="008939E3">
        <w:trPr>
          <w:trHeight w:val="275"/>
        </w:trPr>
        <w:tc>
          <w:tcPr>
            <w:tcW w:w="787" w:type="dxa"/>
          </w:tcPr>
          <w:p w:rsidR="0081755C" w:rsidRDefault="0081755C" w:rsidP="0081755C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81755C" w:rsidRDefault="0081755C" w:rsidP="00817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компасу.</w:t>
            </w:r>
          </w:p>
        </w:tc>
        <w:tc>
          <w:tcPr>
            <w:tcW w:w="947" w:type="dxa"/>
          </w:tcPr>
          <w:p w:rsidR="0081755C" w:rsidRDefault="0081755C" w:rsidP="0081755C">
            <w:pPr>
              <w:jc w:val="center"/>
            </w:pPr>
            <w:r w:rsidRPr="0085764B"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81755C" w:rsidRDefault="0081755C" w:rsidP="00817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1755C" w:rsidTr="008939E3">
        <w:trPr>
          <w:trHeight w:val="275"/>
        </w:trPr>
        <w:tc>
          <w:tcPr>
            <w:tcW w:w="787" w:type="dxa"/>
          </w:tcPr>
          <w:p w:rsidR="0081755C" w:rsidRDefault="0081755C" w:rsidP="0081755C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81755C" w:rsidRDefault="0081755C" w:rsidP="00817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азимута.</w:t>
            </w:r>
          </w:p>
        </w:tc>
        <w:tc>
          <w:tcPr>
            <w:tcW w:w="947" w:type="dxa"/>
          </w:tcPr>
          <w:p w:rsidR="0081755C" w:rsidRDefault="0081755C" w:rsidP="0081755C">
            <w:pPr>
              <w:jc w:val="center"/>
            </w:pPr>
            <w:r w:rsidRPr="0085764B"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81755C" w:rsidRDefault="00C04E30" w:rsidP="00817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1755C" w:rsidTr="008939E3">
        <w:trPr>
          <w:trHeight w:val="275"/>
        </w:trPr>
        <w:tc>
          <w:tcPr>
            <w:tcW w:w="787" w:type="dxa"/>
          </w:tcPr>
          <w:p w:rsidR="0081755C" w:rsidRDefault="0081755C" w:rsidP="0081755C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81755C" w:rsidRDefault="0081755C" w:rsidP="0081755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</w:tc>
        <w:tc>
          <w:tcPr>
            <w:tcW w:w="947" w:type="dxa"/>
          </w:tcPr>
          <w:p w:rsidR="0081755C" w:rsidRDefault="0081755C" w:rsidP="0081755C">
            <w:pPr>
              <w:jc w:val="center"/>
            </w:pPr>
            <w:r w:rsidRPr="0085764B"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81755C" w:rsidRDefault="0081755C" w:rsidP="0081755C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47E8F" w:rsidTr="008939E3">
        <w:trPr>
          <w:trHeight w:val="275"/>
        </w:trPr>
        <w:tc>
          <w:tcPr>
            <w:tcW w:w="787" w:type="dxa"/>
          </w:tcPr>
          <w:p w:rsidR="00047E8F" w:rsidRDefault="00047E8F" w:rsidP="00047E8F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047E8F" w:rsidRDefault="00047E8F" w:rsidP="00047E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  <w:tc>
          <w:tcPr>
            <w:tcW w:w="947" w:type="dxa"/>
          </w:tcPr>
          <w:p w:rsidR="00047E8F" w:rsidRPr="00047E8F" w:rsidRDefault="00047E8F" w:rsidP="00047E8F">
            <w:pPr>
              <w:pStyle w:val="TableParagraph"/>
              <w:jc w:val="center"/>
              <w:rPr>
                <w:sz w:val="24"/>
                <w:szCs w:val="24"/>
              </w:rPr>
            </w:pPr>
            <w:r w:rsidRPr="00047E8F"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47E8F" w:rsidRDefault="00C04E30" w:rsidP="00047E8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47E8F" w:rsidTr="008939E3">
        <w:trPr>
          <w:trHeight w:val="275"/>
        </w:trPr>
        <w:tc>
          <w:tcPr>
            <w:tcW w:w="787" w:type="dxa"/>
          </w:tcPr>
          <w:p w:rsidR="00047E8F" w:rsidRDefault="00047E8F" w:rsidP="00047E8F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047E8F" w:rsidRDefault="00047E8F" w:rsidP="00047E8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947" w:type="dxa"/>
          </w:tcPr>
          <w:p w:rsidR="00047E8F" w:rsidRDefault="0081755C" w:rsidP="0081755C">
            <w:pPr>
              <w:pStyle w:val="TableParagraph"/>
              <w:jc w:val="center"/>
              <w:rPr>
                <w:sz w:val="20"/>
              </w:rPr>
            </w:pPr>
            <w:r w:rsidRPr="00047E8F"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047E8F" w:rsidRDefault="00047E8F" w:rsidP="00047E8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B66FE" w:rsidTr="008939E3">
        <w:trPr>
          <w:trHeight w:val="275"/>
        </w:trPr>
        <w:tc>
          <w:tcPr>
            <w:tcW w:w="9525" w:type="dxa"/>
            <w:gridSpan w:val="4"/>
          </w:tcPr>
          <w:p w:rsidR="003B66FE" w:rsidRPr="009B0041" w:rsidRDefault="008939E3" w:rsidP="0081755C">
            <w:pPr>
              <w:pStyle w:val="TableParagraph"/>
              <w:spacing w:line="256" w:lineRule="exact"/>
              <w:ind w:left="1224" w:right="1216"/>
              <w:jc w:val="center"/>
              <w:rPr>
                <w:b/>
                <w:sz w:val="24"/>
              </w:rPr>
            </w:pPr>
            <w:r w:rsidRPr="009B0041">
              <w:rPr>
                <w:b/>
                <w:sz w:val="24"/>
              </w:rPr>
              <w:lastRenderedPageBreak/>
              <w:t>Правила</w:t>
            </w:r>
            <w:r w:rsidRPr="009B0041">
              <w:rPr>
                <w:b/>
                <w:spacing w:val="-3"/>
                <w:sz w:val="24"/>
              </w:rPr>
              <w:t xml:space="preserve"> </w:t>
            </w:r>
            <w:r w:rsidRPr="009B0041">
              <w:rPr>
                <w:b/>
                <w:sz w:val="24"/>
              </w:rPr>
              <w:t>оказания</w:t>
            </w:r>
            <w:r w:rsidRPr="009B0041">
              <w:rPr>
                <w:b/>
                <w:spacing w:val="-2"/>
                <w:sz w:val="24"/>
              </w:rPr>
              <w:t xml:space="preserve"> </w:t>
            </w:r>
            <w:r w:rsidRPr="009B0041">
              <w:rPr>
                <w:b/>
                <w:sz w:val="24"/>
              </w:rPr>
              <w:t>ПМП</w:t>
            </w:r>
            <w:r w:rsidRPr="009B0041">
              <w:rPr>
                <w:b/>
                <w:spacing w:val="-3"/>
                <w:sz w:val="24"/>
              </w:rPr>
              <w:t xml:space="preserve"> </w:t>
            </w:r>
            <w:r w:rsidR="00C04E30">
              <w:rPr>
                <w:b/>
                <w:sz w:val="24"/>
              </w:rPr>
              <w:t>25</w:t>
            </w:r>
            <w:r w:rsidRPr="009B0041">
              <w:rPr>
                <w:b/>
                <w:spacing w:val="-2"/>
                <w:sz w:val="24"/>
              </w:rPr>
              <w:t xml:space="preserve"> </w:t>
            </w:r>
            <w:r w:rsidR="00342C60">
              <w:rPr>
                <w:b/>
                <w:sz w:val="24"/>
              </w:rPr>
              <w:t>час</w:t>
            </w:r>
          </w:p>
        </w:tc>
      </w:tr>
      <w:tr w:rsidR="0081755C" w:rsidTr="008939E3">
        <w:trPr>
          <w:trHeight w:val="275"/>
        </w:trPr>
        <w:tc>
          <w:tcPr>
            <w:tcW w:w="787" w:type="dxa"/>
          </w:tcPr>
          <w:p w:rsidR="0081755C" w:rsidRDefault="0081755C" w:rsidP="0081755C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81755C" w:rsidRDefault="0081755C" w:rsidP="0081755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анатомии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47" w:type="dxa"/>
          </w:tcPr>
          <w:p w:rsidR="0081755C" w:rsidRDefault="00C04E30" w:rsidP="0081755C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2" w:type="dxa"/>
          </w:tcPr>
          <w:p w:rsidR="0081755C" w:rsidRDefault="0081755C" w:rsidP="0081755C">
            <w:pPr>
              <w:pStyle w:val="TableParagraph"/>
              <w:rPr>
                <w:sz w:val="20"/>
              </w:rPr>
            </w:pPr>
          </w:p>
        </w:tc>
      </w:tr>
      <w:tr w:rsidR="0081755C" w:rsidTr="008939E3">
        <w:trPr>
          <w:trHeight w:val="275"/>
        </w:trPr>
        <w:tc>
          <w:tcPr>
            <w:tcW w:w="787" w:type="dxa"/>
          </w:tcPr>
          <w:p w:rsidR="0081755C" w:rsidRDefault="0081755C" w:rsidP="0081755C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81755C" w:rsidRDefault="0081755C" w:rsidP="0081755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47" w:type="dxa"/>
          </w:tcPr>
          <w:p w:rsidR="0081755C" w:rsidRDefault="0081755C" w:rsidP="0081755C">
            <w:pPr>
              <w:jc w:val="center"/>
            </w:pPr>
            <w:r w:rsidRPr="00C55717"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81755C" w:rsidRDefault="0081755C" w:rsidP="0081755C">
            <w:pPr>
              <w:pStyle w:val="TableParagraph"/>
              <w:rPr>
                <w:sz w:val="20"/>
              </w:rPr>
            </w:pPr>
          </w:p>
        </w:tc>
      </w:tr>
      <w:tr w:rsidR="0081755C" w:rsidTr="008939E3">
        <w:trPr>
          <w:trHeight w:val="275"/>
        </w:trPr>
        <w:tc>
          <w:tcPr>
            <w:tcW w:w="787" w:type="dxa"/>
          </w:tcPr>
          <w:p w:rsidR="0081755C" w:rsidRDefault="0081755C" w:rsidP="0081755C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81755C" w:rsidRDefault="0081755C" w:rsidP="0081755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</w:tc>
        <w:tc>
          <w:tcPr>
            <w:tcW w:w="947" w:type="dxa"/>
          </w:tcPr>
          <w:p w:rsidR="0081755C" w:rsidRDefault="0081755C" w:rsidP="0081755C">
            <w:pPr>
              <w:jc w:val="center"/>
            </w:pPr>
            <w:r w:rsidRPr="00C55717"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81755C" w:rsidRDefault="0081755C" w:rsidP="0081755C">
            <w:pPr>
              <w:pStyle w:val="TableParagraph"/>
              <w:rPr>
                <w:sz w:val="20"/>
              </w:rPr>
            </w:pPr>
          </w:p>
        </w:tc>
      </w:tr>
      <w:tr w:rsidR="0081755C" w:rsidTr="008939E3">
        <w:trPr>
          <w:trHeight w:val="551"/>
        </w:trPr>
        <w:tc>
          <w:tcPr>
            <w:tcW w:w="787" w:type="dxa"/>
          </w:tcPr>
          <w:p w:rsidR="0081755C" w:rsidRDefault="0081755C" w:rsidP="0081755C">
            <w:pPr>
              <w:pStyle w:val="TableParagraph"/>
              <w:rPr>
                <w:sz w:val="24"/>
              </w:rPr>
            </w:pPr>
          </w:p>
        </w:tc>
        <w:tc>
          <w:tcPr>
            <w:tcW w:w="6649" w:type="dxa"/>
          </w:tcPr>
          <w:p w:rsidR="0081755C" w:rsidRDefault="0081755C" w:rsidP="008175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пострадавшему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</w:p>
          <w:p w:rsidR="0081755C" w:rsidRDefault="0081755C" w:rsidP="0081755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</w:p>
        </w:tc>
        <w:tc>
          <w:tcPr>
            <w:tcW w:w="947" w:type="dxa"/>
          </w:tcPr>
          <w:p w:rsidR="0081755C" w:rsidRDefault="0081755C" w:rsidP="0081755C">
            <w:pPr>
              <w:jc w:val="center"/>
            </w:pPr>
            <w:r w:rsidRPr="00C55717"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81755C" w:rsidRDefault="0081755C" w:rsidP="0081755C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1755C" w:rsidTr="008939E3">
        <w:trPr>
          <w:trHeight w:val="551"/>
        </w:trPr>
        <w:tc>
          <w:tcPr>
            <w:tcW w:w="787" w:type="dxa"/>
          </w:tcPr>
          <w:p w:rsidR="0081755C" w:rsidRDefault="0081755C" w:rsidP="0081755C">
            <w:pPr>
              <w:pStyle w:val="TableParagraph"/>
              <w:rPr>
                <w:sz w:val="24"/>
              </w:rPr>
            </w:pPr>
          </w:p>
        </w:tc>
        <w:tc>
          <w:tcPr>
            <w:tcW w:w="6649" w:type="dxa"/>
          </w:tcPr>
          <w:p w:rsidR="0081755C" w:rsidRDefault="0081755C" w:rsidP="008175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кровотечений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81755C" w:rsidRDefault="0081755C" w:rsidP="0081755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кровотечениях</w:t>
            </w:r>
          </w:p>
        </w:tc>
        <w:tc>
          <w:tcPr>
            <w:tcW w:w="947" w:type="dxa"/>
          </w:tcPr>
          <w:p w:rsidR="0081755C" w:rsidRDefault="0081755C" w:rsidP="0081755C">
            <w:pPr>
              <w:jc w:val="center"/>
            </w:pPr>
            <w:r w:rsidRPr="00C55717"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81755C" w:rsidRDefault="0081755C" w:rsidP="0081755C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1755C" w:rsidTr="008939E3">
        <w:trPr>
          <w:trHeight w:val="275"/>
        </w:trPr>
        <w:tc>
          <w:tcPr>
            <w:tcW w:w="787" w:type="dxa"/>
          </w:tcPr>
          <w:p w:rsidR="0081755C" w:rsidRDefault="0081755C" w:rsidP="0081755C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81755C" w:rsidRDefault="0081755C" w:rsidP="0081755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ожогах</w:t>
            </w:r>
          </w:p>
        </w:tc>
        <w:tc>
          <w:tcPr>
            <w:tcW w:w="947" w:type="dxa"/>
          </w:tcPr>
          <w:p w:rsidR="0081755C" w:rsidRDefault="0081755C" w:rsidP="0081755C">
            <w:pPr>
              <w:jc w:val="center"/>
            </w:pPr>
            <w:r w:rsidRPr="00C55717"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81755C" w:rsidRDefault="00C04E30" w:rsidP="0081755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1755C" w:rsidTr="008939E3">
        <w:trPr>
          <w:trHeight w:val="277"/>
        </w:trPr>
        <w:tc>
          <w:tcPr>
            <w:tcW w:w="787" w:type="dxa"/>
          </w:tcPr>
          <w:p w:rsidR="0081755C" w:rsidRDefault="0081755C" w:rsidP="0081755C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81755C" w:rsidRDefault="0081755C" w:rsidP="0081755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ожогах</w:t>
            </w:r>
          </w:p>
        </w:tc>
        <w:tc>
          <w:tcPr>
            <w:tcW w:w="947" w:type="dxa"/>
          </w:tcPr>
          <w:p w:rsidR="0081755C" w:rsidRDefault="0081755C" w:rsidP="0081755C">
            <w:pPr>
              <w:jc w:val="center"/>
            </w:pPr>
            <w:r w:rsidRPr="00C55717">
              <w:rPr>
                <w:sz w:val="24"/>
                <w:szCs w:val="24"/>
              </w:rPr>
              <w:t>1</w:t>
            </w:r>
          </w:p>
        </w:tc>
        <w:tc>
          <w:tcPr>
            <w:tcW w:w="1142" w:type="dxa"/>
          </w:tcPr>
          <w:p w:rsidR="0081755C" w:rsidRDefault="00C04E30" w:rsidP="0081755C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47E8F" w:rsidTr="008939E3">
        <w:trPr>
          <w:trHeight w:val="277"/>
        </w:trPr>
        <w:tc>
          <w:tcPr>
            <w:tcW w:w="787" w:type="dxa"/>
          </w:tcPr>
          <w:p w:rsidR="00047E8F" w:rsidRDefault="00047E8F" w:rsidP="00047E8F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047E8F" w:rsidRDefault="00047E8F" w:rsidP="00047E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ПМП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переломах,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сдавливании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</w:p>
        </w:tc>
        <w:tc>
          <w:tcPr>
            <w:tcW w:w="947" w:type="dxa"/>
          </w:tcPr>
          <w:p w:rsidR="00047E8F" w:rsidRDefault="00047E8F" w:rsidP="00047E8F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</w:tcPr>
          <w:p w:rsidR="00047E8F" w:rsidRDefault="00C04E30" w:rsidP="00047E8F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47E8F" w:rsidTr="008939E3">
        <w:trPr>
          <w:trHeight w:val="277"/>
        </w:trPr>
        <w:tc>
          <w:tcPr>
            <w:tcW w:w="787" w:type="dxa"/>
          </w:tcPr>
          <w:p w:rsidR="00047E8F" w:rsidRDefault="00047E8F" w:rsidP="00047E8F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047E8F" w:rsidRDefault="00047E8F" w:rsidP="00047E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МПМ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повреждениях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носа.</w:t>
            </w:r>
          </w:p>
        </w:tc>
        <w:tc>
          <w:tcPr>
            <w:tcW w:w="947" w:type="dxa"/>
          </w:tcPr>
          <w:p w:rsidR="00047E8F" w:rsidRDefault="00047E8F" w:rsidP="00047E8F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</w:tcPr>
          <w:p w:rsidR="00047E8F" w:rsidRDefault="00047E8F" w:rsidP="00047E8F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1755C" w:rsidTr="00CC26AF">
        <w:trPr>
          <w:trHeight w:val="277"/>
        </w:trPr>
        <w:tc>
          <w:tcPr>
            <w:tcW w:w="787" w:type="dxa"/>
          </w:tcPr>
          <w:p w:rsidR="0081755C" w:rsidRDefault="0081755C" w:rsidP="00047E8F">
            <w:pPr>
              <w:pStyle w:val="TableParagraph"/>
              <w:rPr>
                <w:sz w:val="20"/>
              </w:rPr>
            </w:pPr>
          </w:p>
        </w:tc>
        <w:tc>
          <w:tcPr>
            <w:tcW w:w="6649" w:type="dxa"/>
          </w:tcPr>
          <w:p w:rsidR="0081755C" w:rsidRDefault="0081755C" w:rsidP="00047E8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089" w:type="dxa"/>
            <w:gridSpan w:val="2"/>
          </w:tcPr>
          <w:p w:rsidR="0081755C" w:rsidRPr="00C04E30" w:rsidRDefault="00C04E30" w:rsidP="00C04E30">
            <w:pPr>
              <w:pStyle w:val="TableParagraph"/>
              <w:spacing w:line="256" w:lineRule="exact"/>
              <w:ind w:left="109"/>
              <w:jc w:val="center"/>
              <w:rPr>
                <w:b/>
                <w:sz w:val="24"/>
              </w:rPr>
            </w:pPr>
            <w:r w:rsidRPr="00C04E30">
              <w:rPr>
                <w:b/>
                <w:sz w:val="24"/>
              </w:rPr>
              <w:t>105</w:t>
            </w:r>
            <w:r w:rsidR="0081755C" w:rsidRPr="00C04E30">
              <w:rPr>
                <w:b/>
                <w:sz w:val="24"/>
              </w:rPr>
              <w:t xml:space="preserve"> часов</w:t>
            </w:r>
          </w:p>
        </w:tc>
      </w:tr>
    </w:tbl>
    <w:p w:rsidR="0081755C" w:rsidRDefault="0081755C">
      <w:pPr>
        <w:spacing w:line="258" w:lineRule="exact"/>
        <w:jc w:val="center"/>
        <w:rPr>
          <w:sz w:val="24"/>
        </w:rPr>
      </w:pPr>
    </w:p>
    <w:p w:rsidR="0081755C" w:rsidRPr="0081755C" w:rsidRDefault="0081755C" w:rsidP="0081755C">
      <w:pPr>
        <w:rPr>
          <w:sz w:val="24"/>
        </w:rPr>
      </w:pPr>
    </w:p>
    <w:p w:rsidR="00C04E30" w:rsidRDefault="00C04E30" w:rsidP="00C04E30">
      <w:pPr>
        <w:pStyle w:val="a3"/>
        <w:spacing w:before="208"/>
        <w:ind w:left="0"/>
        <w:jc w:val="center"/>
        <w:rPr>
          <w:b/>
          <w:spacing w:val="-2"/>
        </w:rPr>
      </w:pPr>
    </w:p>
    <w:tbl>
      <w:tblPr>
        <w:tblStyle w:val="a5"/>
        <w:tblpPr w:leftFromText="180" w:rightFromText="180" w:vertAnchor="page" w:horzAnchor="margin" w:tblpY="2596"/>
        <w:tblW w:w="0" w:type="auto"/>
        <w:tblLook w:val="04A0" w:firstRow="1" w:lastRow="0" w:firstColumn="1" w:lastColumn="0" w:noHBand="0" w:noVBand="1"/>
      </w:tblPr>
      <w:tblGrid>
        <w:gridCol w:w="898"/>
        <w:gridCol w:w="6121"/>
        <w:gridCol w:w="1011"/>
        <w:gridCol w:w="25"/>
        <w:gridCol w:w="1290"/>
      </w:tblGrid>
      <w:tr w:rsidR="00C04E30" w:rsidTr="00686D55">
        <w:tc>
          <w:tcPr>
            <w:tcW w:w="7019" w:type="dxa"/>
            <w:gridSpan w:val="2"/>
          </w:tcPr>
          <w:p w:rsidR="00C04E30" w:rsidRDefault="00C04E30" w:rsidP="00686D55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011" w:type="dxa"/>
          </w:tcPr>
          <w:p w:rsidR="00C04E30" w:rsidRDefault="00C04E30" w:rsidP="00686D55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315" w:type="dxa"/>
            <w:gridSpan w:val="2"/>
          </w:tcPr>
          <w:p w:rsidR="00C04E30" w:rsidRDefault="00C04E30" w:rsidP="00686D55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C04E30" w:rsidTr="00686D55">
        <w:tc>
          <w:tcPr>
            <w:tcW w:w="9345" w:type="dxa"/>
            <w:gridSpan w:val="5"/>
          </w:tcPr>
          <w:p w:rsidR="00C04E30" w:rsidRDefault="00C04E30" w:rsidP="00686D55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населения.</w:t>
            </w:r>
          </w:p>
          <w:p w:rsidR="00C04E30" w:rsidRDefault="00C04E30" w:rsidP="00686D55">
            <w:pPr>
              <w:jc w:val="center"/>
            </w:pP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ЧС</w:t>
            </w:r>
            <w:r>
              <w:rPr>
                <w:b/>
                <w:sz w:val="24"/>
              </w:rPr>
              <w:tab/>
              <w:t>2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  <w:p w:rsidR="00C04E30" w:rsidRDefault="00C04E30" w:rsidP="00686D55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0" w:type="dxa"/>
          </w:tcPr>
          <w:p w:rsidR="00C04E30" w:rsidRDefault="00C04E30" w:rsidP="00686D55">
            <w:pPr>
              <w:jc w:val="center"/>
            </w:pP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Поисково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</w:p>
          <w:p w:rsidR="00C04E30" w:rsidRDefault="00C04E30" w:rsidP="00686D55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0" w:type="dxa"/>
          </w:tcPr>
          <w:p w:rsidR="00C04E30" w:rsidRDefault="00C04E30" w:rsidP="00686D55">
            <w:pPr>
              <w:jc w:val="center"/>
            </w:pPr>
          </w:p>
        </w:tc>
      </w:tr>
      <w:tr w:rsidR="00C04E30" w:rsidTr="00686D55">
        <w:tc>
          <w:tcPr>
            <w:tcW w:w="9345" w:type="dxa"/>
            <w:gridSpan w:val="5"/>
          </w:tcPr>
          <w:p w:rsidR="00C04E30" w:rsidRDefault="00C04E30" w:rsidP="00686D55">
            <w:pPr>
              <w:jc w:val="center"/>
            </w:pPr>
            <w:r w:rsidRPr="00697084">
              <w:rPr>
                <w:b/>
                <w:sz w:val="24"/>
              </w:rPr>
              <w:t>Основы</w:t>
            </w:r>
            <w:r w:rsidRPr="00697084">
              <w:rPr>
                <w:b/>
                <w:spacing w:val="-1"/>
                <w:sz w:val="24"/>
              </w:rPr>
              <w:t xml:space="preserve"> </w:t>
            </w:r>
            <w:r w:rsidRPr="00697084">
              <w:rPr>
                <w:b/>
                <w:sz w:val="24"/>
              </w:rPr>
              <w:t>безопасного</w:t>
            </w:r>
            <w:r w:rsidRPr="00697084">
              <w:rPr>
                <w:b/>
                <w:spacing w:val="-1"/>
                <w:sz w:val="24"/>
              </w:rPr>
              <w:t xml:space="preserve"> </w:t>
            </w:r>
            <w:r w:rsidRPr="00697084">
              <w:rPr>
                <w:b/>
                <w:sz w:val="24"/>
              </w:rPr>
              <w:t>ведения</w:t>
            </w:r>
            <w:r w:rsidRPr="00697084">
              <w:rPr>
                <w:b/>
                <w:spacing w:val="-1"/>
                <w:sz w:val="24"/>
              </w:rPr>
              <w:t xml:space="preserve"> </w:t>
            </w:r>
            <w:r w:rsidRPr="00697084">
              <w:rPr>
                <w:b/>
                <w:sz w:val="24"/>
              </w:rPr>
              <w:t>спасательных</w:t>
            </w:r>
            <w:r w:rsidRPr="00697084">
              <w:rPr>
                <w:b/>
                <w:spacing w:val="-4"/>
                <w:sz w:val="24"/>
              </w:rPr>
              <w:t xml:space="preserve"> </w:t>
            </w:r>
            <w:r w:rsidRPr="00697084">
              <w:rPr>
                <w:b/>
                <w:sz w:val="24"/>
              </w:rPr>
              <w:t>работ</w:t>
            </w:r>
            <w:r w:rsidRPr="00697084"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Pr="00697084" w:rsidRDefault="00C04E30" w:rsidP="00686D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697084">
              <w:rPr>
                <w:sz w:val="24"/>
              </w:rPr>
              <w:t>Основы</w:t>
            </w:r>
            <w:r w:rsidRPr="00697084">
              <w:rPr>
                <w:spacing w:val="-5"/>
                <w:sz w:val="24"/>
              </w:rPr>
              <w:t xml:space="preserve"> </w:t>
            </w:r>
            <w:r w:rsidRPr="00697084">
              <w:rPr>
                <w:sz w:val="24"/>
              </w:rPr>
              <w:t>безопасности</w:t>
            </w:r>
            <w:r w:rsidRPr="00697084">
              <w:rPr>
                <w:spacing w:val="-4"/>
                <w:sz w:val="24"/>
              </w:rPr>
              <w:t xml:space="preserve"> </w:t>
            </w:r>
            <w:r w:rsidRPr="00697084">
              <w:rPr>
                <w:sz w:val="24"/>
              </w:rPr>
              <w:t>ведения</w:t>
            </w:r>
            <w:r w:rsidRPr="00697084">
              <w:rPr>
                <w:spacing w:val="-4"/>
                <w:sz w:val="24"/>
              </w:rPr>
              <w:t xml:space="preserve"> </w:t>
            </w:r>
            <w:r w:rsidRPr="00697084">
              <w:rPr>
                <w:sz w:val="24"/>
              </w:rPr>
              <w:t>спасательных</w:t>
            </w:r>
            <w:r w:rsidRPr="00697084">
              <w:rPr>
                <w:spacing w:val="-2"/>
                <w:sz w:val="24"/>
              </w:rPr>
              <w:t xml:space="preserve"> </w:t>
            </w:r>
            <w:r w:rsidRPr="00697084">
              <w:rPr>
                <w:sz w:val="24"/>
              </w:rPr>
              <w:t>работ.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Pr="00697084" w:rsidRDefault="00C04E30" w:rsidP="00686D5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697084">
              <w:rPr>
                <w:sz w:val="24"/>
              </w:rPr>
              <w:t>Определение</w:t>
            </w:r>
            <w:r w:rsidRPr="00697084">
              <w:rPr>
                <w:spacing w:val="-4"/>
                <w:sz w:val="24"/>
              </w:rPr>
              <w:t xml:space="preserve"> </w:t>
            </w:r>
            <w:r w:rsidRPr="00697084">
              <w:rPr>
                <w:sz w:val="24"/>
              </w:rPr>
              <w:t>опасных</w:t>
            </w:r>
            <w:r w:rsidRPr="00697084">
              <w:rPr>
                <w:spacing w:val="-4"/>
                <w:sz w:val="24"/>
              </w:rPr>
              <w:t xml:space="preserve"> </w:t>
            </w:r>
            <w:r w:rsidRPr="00697084">
              <w:rPr>
                <w:sz w:val="24"/>
              </w:rPr>
              <w:t>и</w:t>
            </w:r>
            <w:r w:rsidRPr="00697084">
              <w:rPr>
                <w:spacing w:val="-3"/>
                <w:sz w:val="24"/>
              </w:rPr>
              <w:t xml:space="preserve"> </w:t>
            </w:r>
            <w:r w:rsidRPr="00697084">
              <w:rPr>
                <w:sz w:val="24"/>
              </w:rPr>
              <w:t>безопасных</w:t>
            </w:r>
            <w:r w:rsidRPr="00697084">
              <w:rPr>
                <w:spacing w:val="-1"/>
                <w:sz w:val="24"/>
              </w:rPr>
              <w:t xml:space="preserve"> </w:t>
            </w:r>
            <w:r w:rsidRPr="00697084">
              <w:rPr>
                <w:sz w:val="24"/>
              </w:rPr>
              <w:t>зон.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spacing w:line="25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spacing w:line="258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04E30" w:rsidTr="00686D55">
        <w:tc>
          <w:tcPr>
            <w:tcW w:w="9345" w:type="dxa"/>
            <w:gridSpan w:val="5"/>
          </w:tcPr>
          <w:p w:rsidR="00C04E30" w:rsidRDefault="00C04E30" w:rsidP="00686D55">
            <w:pPr>
              <w:jc w:val="center"/>
            </w:pPr>
            <w:r>
              <w:rPr>
                <w:b/>
                <w:sz w:val="24"/>
              </w:rPr>
              <w:t>Поисково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спасательные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ОЗК.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Одевание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ОЗК.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зараженной зоны.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spacing w:line="25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04E30" w:rsidTr="00686D55">
        <w:tc>
          <w:tcPr>
            <w:tcW w:w="9345" w:type="dxa"/>
            <w:gridSpan w:val="5"/>
          </w:tcPr>
          <w:p w:rsidR="00C04E30" w:rsidRDefault="00C04E30" w:rsidP="00686D55">
            <w:pPr>
              <w:jc w:val="center"/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пожаротушения.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6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огнетушителей</w:t>
            </w:r>
          </w:p>
        </w:tc>
        <w:tc>
          <w:tcPr>
            <w:tcW w:w="1036" w:type="dxa"/>
            <w:gridSpan w:val="2"/>
          </w:tcPr>
          <w:p w:rsidR="00C04E30" w:rsidRPr="00E729D3" w:rsidRDefault="00C04E30" w:rsidP="00686D55">
            <w:pPr>
              <w:pStyle w:val="TableParagraph"/>
              <w:jc w:val="center"/>
              <w:rPr>
                <w:sz w:val="24"/>
                <w:szCs w:val="24"/>
              </w:rPr>
            </w:pPr>
            <w:r w:rsidRPr="00E729D3">
              <w:rPr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spacing w:line="258" w:lineRule="exact"/>
              <w:ind w:left="106"/>
              <w:jc w:val="center"/>
              <w:rPr>
                <w:sz w:val="24"/>
              </w:rPr>
            </w:pP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Огнетушитель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порошковый,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spacing w:line="25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Огнетушители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углекислотные,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spacing w:line="256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Подручные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пожаротушения,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spacing w:line="256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развертывание.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spacing w:line="256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04E30" w:rsidTr="00686D55">
        <w:tc>
          <w:tcPr>
            <w:tcW w:w="9345" w:type="dxa"/>
            <w:gridSpan w:val="5"/>
          </w:tcPr>
          <w:p w:rsidR="00C04E30" w:rsidRDefault="00C04E30" w:rsidP="00686D55">
            <w:pPr>
              <w:pStyle w:val="TableParagraph"/>
              <w:spacing w:line="258" w:lineRule="exact"/>
              <w:ind w:left="10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Пожарная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spacing w:line="265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spacing w:line="26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Оказании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пожаре</w:t>
            </w:r>
          </w:p>
          <w:p w:rsidR="00C04E30" w:rsidRDefault="00C04E30" w:rsidP="00686D55">
            <w:pPr>
              <w:pStyle w:val="TableParagraph"/>
              <w:spacing w:line="269" w:lineRule="exact"/>
              <w:ind w:left="107"/>
              <w:rPr>
                <w:sz w:val="24"/>
              </w:rPr>
            </w:pP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spacing w:line="262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4E30" w:rsidTr="00686D55">
        <w:tc>
          <w:tcPr>
            <w:tcW w:w="9345" w:type="dxa"/>
            <w:gridSpan w:val="5"/>
          </w:tcPr>
          <w:p w:rsidR="00C04E30" w:rsidRDefault="00C04E30" w:rsidP="00686D55">
            <w:pPr>
              <w:jc w:val="center"/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оказание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травм 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аптечки.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порезах,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ожогах, укусах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отравлении</w:t>
            </w:r>
          </w:p>
          <w:p w:rsidR="00C04E30" w:rsidRDefault="00C04E30" w:rsidP="00686D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пищевыми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продуктами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газами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носилок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подручных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jc w:val="both"/>
            </w:pPr>
            <w:r>
              <w:rPr>
                <w:sz w:val="24"/>
              </w:rPr>
              <w:t xml:space="preserve">  Правила транспортировки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пострадавшего</w:t>
            </w:r>
          </w:p>
        </w:tc>
        <w:tc>
          <w:tcPr>
            <w:tcW w:w="1036" w:type="dxa"/>
            <w:gridSpan w:val="2"/>
          </w:tcPr>
          <w:p w:rsidR="00C04E30" w:rsidRPr="00E05AD6" w:rsidRDefault="00C04E30" w:rsidP="00686D55">
            <w:pPr>
              <w:jc w:val="center"/>
              <w:rPr>
                <w:sz w:val="24"/>
                <w:szCs w:val="24"/>
              </w:rPr>
            </w:pPr>
            <w:r w:rsidRPr="00E05AD6">
              <w:rPr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:rsidR="00C04E30" w:rsidRPr="00E05AD6" w:rsidRDefault="00C04E30" w:rsidP="00686D55">
            <w:pPr>
              <w:jc w:val="center"/>
              <w:rPr>
                <w:sz w:val="24"/>
                <w:szCs w:val="24"/>
              </w:rPr>
            </w:pPr>
            <w:r w:rsidRPr="00E05AD6">
              <w:rPr>
                <w:sz w:val="24"/>
                <w:szCs w:val="24"/>
              </w:rPr>
              <w:t>2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переломах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конечностей</w:t>
            </w:r>
          </w:p>
        </w:tc>
        <w:tc>
          <w:tcPr>
            <w:tcW w:w="1036" w:type="dxa"/>
            <w:gridSpan w:val="2"/>
          </w:tcPr>
          <w:p w:rsidR="00C04E30" w:rsidRDefault="00C04E30" w:rsidP="00686D55">
            <w:pPr>
              <w:pStyle w:val="TableParagraph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0" w:type="dxa"/>
          </w:tcPr>
          <w:p w:rsidR="00C04E30" w:rsidRDefault="00C04E30" w:rsidP="00686D5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04E30" w:rsidTr="00686D55">
        <w:tc>
          <w:tcPr>
            <w:tcW w:w="898" w:type="dxa"/>
          </w:tcPr>
          <w:p w:rsidR="00C04E30" w:rsidRDefault="00C04E30" w:rsidP="00686D55"/>
        </w:tc>
        <w:tc>
          <w:tcPr>
            <w:tcW w:w="6121" w:type="dxa"/>
          </w:tcPr>
          <w:p w:rsidR="00C04E30" w:rsidRDefault="00C04E30" w:rsidP="00686D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326" w:type="dxa"/>
            <w:gridSpan w:val="3"/>
          </w:tcPr>
          <w:p w:rsidR="00C04E30" w:rsidRDefault="00C04E30" w:rsidP="00686D55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53 часа</w:t>
            </w:r>
          </w:p>
        </w:tc>
      </w:tr>
    </w:tbl>
    <w:p w:rsidR="00C04E30" w:rsidRDefault="00C04E30" w:rsidP="00C04E30">
      <w:pPr>
        <w:pStyle w:val="a3"/>
        <w:spacing w:before="208"/>
        <w:ind w:left="0"/>
        <w:rPr>
          <w:b/>
          <w:spacing w:val="-2"/>
        </w:rPr>
      </w:pPr>
    </w:p>
    <w:p w:rsidR="00C04E30" w:rsidRDefault="00C04E30" w:rsidP="00C04E30">
      <w:pPr>
        <w:pStyle w:val="a3"/>
        <w:spacing w:before="208"/>
        <w:ind w:left="0"/>
        <w:jc w:val="center"/>
        <w:rPr>
          <w:b/>
          <w:spacing w:val="-2"/>
        </w:rPr>
      </w:pPr>
      <w:r w:rsidRPr="00342C60">
        <w:rPr>
          <w:b/>
        </w:rPr>
        <w:t>Тематическое</w:t>
      </w:r>
      <w:r w:rsidRPr="00342C60">
        <w:rPr>
          <w:b/>
          <w:spacing w:val="-3"/>
        </w:rPr>
        <w:t xml:space="preserve"> </w:t>
      </w:r>
      <w:r w:rsidRPr="00342C60">
        <w:rPr>
          <w:b/>
        </w:rPr>
        <w:t>планирование</w:t>
      </w:r>
      <w:r w:rsidRPr="00342C60">
        <w:rPr>
          <w:b/>
          <w:spacing w:val="-3"/>
        </w:rPr>
        <w:t xml:space="preserve"> </w:t>
      </w:r>
      <w:r w:rsidRPr="00342C60">
        <w:rPr>
          <w:b/>
        </w:rPr>
        <w:t>8-9</w:t>
      </w:r>
      <w:r w:rsidRPr="00342C60">
        <w:rPr>
          <w:b/>
          <w:spacing w:val="-2"/>
        </w:rPr>
        <w:t xml:space="preserve"> </w:t>
      </w:r>
      <w:r w:rsidRPr="00342C60">
        <w:rPr>
          <w:b/>
        </w:rPr>
        <w:t>класс</w:t>
      </w:r>
      <w:r w:rsidRPr="00342C60">
        <w:rPr>
          <w:b/>
          <w:spacing w:val="-2"/>
        </w:rPr>
        <w:t>ы</w:t>
      </w:r>
    </w:p>
    <w:p w:rsidR="00C04E30" w:rsidRPr="00342C60" w:rsidRDefault="00C04E30" w:rsidP="00C04E30">
      <w:pPr>
        <w:pStyle w:val="a3"/>
        <w:spacing w:before="208"/>
        <w:ind w:left="0"/>
        <w:rPr>
          <w:b/>
        </w:rPr>
        <w:sectPr w:rsidR="00C04E30" w:rsidRPr="00342C60" w:rsidSect="00C04E30">
          <w:pgSz w:w="11910" w:h="16840"/>
          <w:pgMar w:top="1020" w:right="440" w:bottom="0" w:left="1480" w:header="720" w:footer="720" w:gutter="0"/>
          <w:cols w:space="720"/>
        </w:sectPr>
      </w:pPr>
    </w:p>
    <w:p w:rsidR="0081755C" w:rsidRPr="0081755C" w:rsidRDefault="0081755C" w:rsidP="00C04E30">
      <w:pPr>
        <w:tabs>
          <w:tab w:val="left" w:pos="856"/>
        </w:tabs>
        <w:jc w:val="center"/>
        <w:rPr>
          <w:sz w:val="24"/>
        </w:rPr>
      </w:pPr>
    </w:p>
    <w:p w:rsidR="003B66FE" w:rsidRDefault="003B66FE">
      <w:pPr>
        <w:pStyle w:val="a3"/>
        <w:ind w:left="0"/>
        <w:rPr>
          <w:sz w:val="20"/>
        </w:rPr>
      </w:pPr>
    </w:p>
    <w:p w:rsidR="003B66FE" w:rsidRDefault="003B66FE">
      <w:pPr>
        <w:pStyle w:val="a3"/>
        <w:ind w:left="0"/>
        <w:rPr>
          <w:sz w:val="20"/>
        </w:rPr>
      </w:pPr>
    </w:p>
    <w:p w:rsidR="003B66FE" w:rsidRDefault="003B66FE">
      <w:pPr>
        <w:pStyle w:val="a3"/>
        <w:ind w:left="0"/>
        <w:rPr>
          <w:sz w:val="23"/>
        </w:rPr>
      </w:pPr>
    </w:p>
    <w:p w:rsidR="003B66FE" w:rsidRDefault="003B66FE">
      <w:pPr>
        <w:spacing w:line="258" w:lineRule="exact"/>
        <w:rPr>
          <w:sz w:val="24"/>
        </w:rPr>
        <w:sectPr w:rsidR="003B66FE">
          <w:pgSz w:w="11910" w:h="16840"/>
          <w:pgMar w:top="1120" w:right="440" w:bottom="280" w:left="1480" w:header="720" w:footer="720" w:gutter="0"/>
          <w:cols w:space="720"/>
        </w:sectPr>
      </w:pPr>
    </w:p>
    <w:p w:rsidR="003B66FE" w:rsidRDefault="003B66FE">
      <w:pPr>
        <w:pStyle w:val="a3"/>
        <w:ind w:left="0"/>
        <w:rPr>
          <w:sz w:val="20"/>
        </w:rPr>
      </w:pPr>
    </w:p>
    <w:p w:rsidR="003B66FE" w:rsidRDefault="003B66FE">
      <w:pPr>
        <w:pStyle w:val="a3"/>
        <w:ind w:left="0"/>
        <w:rPr>
          <w:sz w:val="19"/>
        </w:rPr>
      </w:pPr>
    </w:p>
    <w:p w:rsidR="003B66FE" w:rsidRDefault="003B66FE">
      <w:pPr>
        <w:spacing w:line="258" w:lineRule="exact"/>
        <w:rPr>
          <w:sz w:val="24"/>
        </w:rPr>
        <w:sectPr w:rsidR="003B66FE">
          <w:pgSz w:w="11910" w:h="16840"/>
          <w:pgMar w:top="1120" w:right="440" w:bottom="280" w:left="1480" w:header="720" w:footer="720" w:gutter="0"/>
          <w:cols w:space="720"/>
        </w:sectPr>
      </w:pPr>
    </w:p>
    <w:p w:rsidR="003B66FE" w:rsidRDefault="003B66FE">
      <w:pPr>
        <w:pStyle w:val="a3"/>
        <w:ind w:left="0"/>
        <w:rPr>
          <w:sz w:val="20"/>
        </w:rPr>
      </w:pPr>
    </w:p>
    <w:p w:rsidR="003B66FE" w:rsidRDefault="003B66FE">
      <w:pPr>
        <w:pStyle w:val="a3"/>
        <w:ind w:left="0"/>
        <w:rPr>
          <w:sz w:val="20"/>
        </w:rPr>
      </w:pPr>
    </w:p>
    <w:p w:rsidR="003B66FE" w:rsidRDefault="003B66FE">
      <w:pPr>
        <w:pStyle w:val="a3"/>
        <w:ind w:left="0"/>
        <w:rPr>
          <w:sz w:val="23"/>
        </w:rPr>
      </w:pPr>
    </w:p>
    <w:p w:rsidR="003B66FE" w:rsidRDefault="003B66FE">
      <w:pPr>
        <w:spacing w:line="256" w:lineRule="exact"/>
        <w:rPr>
          <w:sz w:val="24"/>
        </w:rPr>
        <w:sectPr w:rsidR="003B66FE">
          <w:pgSz w:w="11910" w:h="16840"/>
          <w:pgMar w:top="1120" w:right="440" w:bottom="280" w:left="1480" w:header="720" w:footer="720" w:gutter="0"/>
          <w:cols w:space="720"/>
        </w:sectPr>
      </w:pPr>
    </w:p>
    <w:p w:rsidR="008939E3" w:rsidRDefault="008939E3"/>
    <w:sectPr w:rsidR="008939E3">
      <w:pgSz w:w="11910" w:h="16840"/>
      <w:pgMar w:top="1120" w:right="4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0DF" w:rsidRDefault="009400DF" w:rsidP="0081755C">
      <w:r>
        <w:separator/>
      </w:r>
    </w:p>
  </w:endnote>
  <w:endnote w:type="continuationSeparator" w:id="0">
    <w:p w:rsidR="009400DF" w:rsidRDefault="009400DF" w:rsidP="0081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0DF" w:rsidRDefault="009400DF" w:rsidP="0081755C">
      <w:r>
        <w:separator/>
      </w:r>
    </w:p>
  </w:footnote>
  <w:footnote w:type="continuationSeparator" w:id="0">
    <w:p w:rsidR="009400DF" w:rsidRDefault="009400DF" w:rsidP="00817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B69DB"/>
    <w:multiLevelType w:val="hybridMultilevel"/>
    <w:tmpl w:val="93EC44C8"/>
    <w:lvl w:ilvl="0" w:tplc="253017A8">
      <w:numFmt w:val="bullet"/>
      <w:lvlText w:val="–"/>
      <w:lvlJc w:val="left"/>
      <w:pPr>
        <w:ind w:left="22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76EB0E">
      <w:numFmt w:val="bullet"/>
      <w:lvlText w:val="–"/>
      <w:lvlJc w:val="left"/>
      <w:pPr>
        <w:ind w:left="22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118B14A">
      <w:numFmt w:val="bullet"/>
      <w:lvlText w:val="•"/>
      <w:lvlJc w:val="left"/>
      <w:pPr>
        <w:ind w:left="2173" w:hanging="284"/>
      </w:pPr>
      <w:rPr>
        <w:rFonts w:hint="default"/>
        <w:lang w:val="ru-RU" w:eastAsia="en-US" w:bidi="ar-SA"/>
      </w:rPr>
    </w:lvl>
    <w:lvl w:ilvl="3" w:tplc="D8B2B448">
      <w:numFmt w:val="bullet"/>
      <w:lvlText w:val="•"/>
      <w:lvlJc w:val="left"/>
      <w:pPr>
        <w:ind w:left="3149" w:hanging="284"/>
      </w:pPr>
      <w:rPr>
        <w:rFonts w:hint="default"/>
        <w:lang w:val="ru-RU" w:eastAsia="en-US" w:bidi="ar-SA"/>
      </w:rPr>
    </w:lvl>
    <w:lvl w:ilvl="4" w:tplc="E3942B02">
      <w:numFmt w:val="bullet"/>
      <w:lvlText w:val="•"/>
      <w:lvlJc w:val="left"/>
      <w:pPr>
        <w:ind w:left="4126" w:hanging="284"/>
      </w:pPr>
      <w:rPr>
        <w:rFonts w:hint="default"/>
        <w:lang w:val="ru-RU" w:eastAsia="en-US" w:bidi="ar-SA"/>
      </w:rPr>
    </w:lvl>
    <w:lvl w:ilvl="5" w:tplc="494AEC14">
      <w:numFmt w:val="bullet"/>
      <w:lvlText w:val="•"/>
      <w:lvlJc w:val="left"/>
      <w:pPr>
        <w:ind w:left="5103" w:hanging="284"/>
      </w:pPr>
      <w:rPr>
        <w:rFonts w:hint="default"/>
        <w:lang w:val="ru-RU" w:eastAsia="en-US" w:bidi="ar-SA"/>
      </w:rPr>
    </w:lvl>
    <w:lvl w:ilvl="6" w:tplc="3FE228DA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7" w:tplc="B57E4800">
      <w:numFmt w:val="bullet"/>
      <w:lvlText w:val="•"/>
      <w:lvlJc w:val="left"/>
      <w:pPr>
        <w:ind w:left="7056" w:hanging="284"/>
      </w:pPr>
      <w:rPr>
        <w:rFonts w:hint="default"/>
        <w:lang w:val="ru-RU" w:eastAsia="en-US" w:bidi="ar-SA"/>
      </w:rPr>
    </w:lvl>
    <w:lvl w:ilvl="8" w:tplc="7962494E">
      <w:numFmt w:val="bullet"/>
      <w:lvlText w:val="•"/>
      <w:lvlJc w:val="left"/>
      <w:pPr>
        <w:ind w:left="8033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363416A8"/>
    <w:multiLevelType w:val="hybridMultilevel"/>
    <w:tmpl w:val="D4EC0992"/>
    <w:lvl w:ilvl="0" w:tplc="6E2AAA92">
      <w:numFmt w:val="bullet"/>
      <w:lvlText w:val="-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F6BE7E">
      <w:numFmt w:val="bullet"/>
      <w:lvlText w:val="–"/>
      <w:lvlJc w:val="left"/>
      <w:pPr>
        <w:ind w:left="222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45466DA">
      <w:numFmt w:val="bullet"/>
      <w:lvlText w:val="–"/>
      <w:lvlJc w:val="left"/>
      <w:pPr>
        <w:ind w:left="222" w:hanging="2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FCAEA84">
      <w:numFmt w:val="bullet"/>
      <w:lvlText w:val="•"/>
      <w:lvlJc w:val="left"/>
      <w:pPr>
        <w:ind w:left="3149" w:hanging="224"/>
      </w:pPr>
      <w:rPr>
        <w:rFonts w:hint="default"/>
        <w:lang w:val="ru-RU" w:eastAsia="en-US" w:bidi="ar-SA"/>
      </w:rPr>
    </w:lvl>
    <w:lvl w:ilvl="4" w:tplc="85DE369E">
      <w:numFmt w:val="bullet"/>
      <w:lvlText w:val="•"/>
      <w:lvlJc w:val="left"/>
      <w:pPr>
        <w:ind w:left="4126" w:hanging="224"/>
      </w:pPr>
      <w:rPr>
        <w:rFonts w:hint="default"/>
        <w:lang w:val="ru-RU" w:eastAsia="en-US" w:bidi="ar-SA"/>
      </w:rPr>
    </w:lvl>
    <w:lvl w:ilvl="5" w:tplc="A6D48CDE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9C6A0E96">
      <w:numFmt w:val="bullet"/>
      <w:lvlText w:val="•"/>
      <w:lvlJc w:val="left"/>
      <w:pPr>
        <w:ind w:left="6079" w:hanging="224"/>
      </w:pPr>
      <w:rPr>
        <w:rFonts w:hint="default"/>
        <w:lang w:val="ru-RU" w:eastAsia="en-US" w:bidi="ar-SA"/>
      </w:rPr>
    </w:lvl>
    <w:lvl w:ilvl="7" w:tplc="F66AF062">
      <w:numFmt w:val="bullet"/>
      <w:lvlText w:val="•"/>
      <w:lvlJc w:val="left"/>
      <w:pPr>
        <w:ind w:left="7056" w:hanging="224"/>
      </w:pPr>
      <w:rPr>
        <w:rFonts w:hint="default"/>
        <w:lang w:val="ru-RU" w:eastAsia="en-US" w:bidi="ar-SA"/>
      </w:rPr>
    </w:lvl>
    <w:lvl w:ilvl="8" w:tplc="70501B9C">
      <w:numFmt w:val="bullet"/>
      <w:lvlText w:val="•"/>
      <w:lvlJc w:val="left"/>
      <w:pPr>
        <w:ind w:left="8033" w:hanging="224"/>
      </w:pPr>
      <w:rPr>
        <w:rFonts w:hint="default"/>
        <w:lang w:val="ru-RU" w:eastAsia="en-US" w:bidi="ar-SA"/>
      </w:rPr>
    </w:lvl>
  </w:abstractNum>
  <w:abstractNum w:abstractNumId="2" w15:restartNumberingAfterBreak="0">
    <w:nsid w:val="4BBD6493"/>
    <w:multiLevelType w:val="hybridMultilevel"/>
    <w:tmpl w:val="3C9A581A"/>
    <w:lvl w:ilvl="0" w:tplc="303604E2">
      <w:numFmt w:val="bullet"/>
      <w:lvlText w:val="–"/>
      <w:lvlJc w:val="left"/>
      <w:pPr>
        <w:ind w:left="222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5210CC">
      <w:numFmt w:val="bullet"/>
      <w:lvlText w:val="•"/>
      <w:lvlJc w:val="left"/>
      <w:pPr>
        <w:ind w:left="1196" w:hanging="212"/>
      </w:pPr>
      <w:rPr>
        <w:rFonts w:hint="default"/>
        <w:lang w:val="ru-RU" w:eastAsia="en-US" w:bidi="ar-SA"/>
      </w:rPr>
    </w:lvl>
    <w:lvl w:ilvl="2" w:tplc="BF4A35FE">
      <w:numFmt w:val="bullet"/>
      <w:lvlText w:val="•"/>
      <w:lvlJc w:val="left"/>
      <w:pPr>
        <w:ind w:left="2173" w:hanging="212"/>
      </w:pPr>
      <w:rPr>
        <w:rFonts w:hint="default"/>
        <w:lang w:val="ru-RU" w:eastAsia="en-US" w:bidi="ar-SA"/>
      </w:rPr>
    </w:lvl>
    <w:lvl w:ilvl="3" w:tplc="E11A3644">
      <w:numFmt w:val="bullet"/>
      <w:lvlText w:val="•"/>
      <w:lvlJc w:val="left"/>
      <w:pPr>
        <w:ind w:left="3149" w:hanging="212"/>
      </w:pPr>
      <w:rPr>
        <w:rFonts w:hint="default"/>
        <w:lang w:val="ru-RU" w:eastAsia="en-US" w:bidi="ar-SA"/>
      </w:rPr>
    </w:lvl>
    <w:lvl w:ilvl="4" w:tplc="60BC85E8">
      <w:numFmt w:val="bullet"/>
      <w:lvlText w:val="•"/>
      <w:lvlJc w:val="left"/>
      <w:pPr>
        <w:ind w:left="4126" w:hanging="212"/>
      </w:pPr>
      <w:rPr>
        <w:rFonts w:hint="default"/>
        <w:lang w:val="ru-RU" w:eastAsia="en-US" w:bidi="ar-SA"/>
      </w:rPr>
    </w:lvl>
    <w:lvl w:ilvl="5" w:tplc="89504658">
      <w:numFmt w:val="bullet"/>
      <w:lvlText w:val="•"/>
      <w:lvlJc w:val="left"/>
      <w:pPr>
        <w:ind w:left="5103" w:hanging="212"/>
      </w:pPr>
      <w:rPr>
        <w:rFonts w:hint="default"/>
        <w:lang w:val="ru-RU" w:eastAsia="en-US" w:bidi="ar-SA"/>
      </w:rPr>
    </w:lvl>
    <w:lvl w:ilvl="6" w:tplc="2B78F606">
      <w:numFmt w:val="bullet"/>
      <w:lvlText w:val="•"/>
      <w:lvlJc w:val="left"/>
      <w:pPr>
        <w:ind w:left="6079" w:hanging="212"/>
      </w:pPr>
      <w:rPr>
        <w:rFonts w:hint="default"/>
        <w:lang w:val="ru-RU" w:eastAsia="en-US" w:bidi="ar-SA"/>
      </w:rPr>
    </w:lvl>
    <w:lvl w:ilvl="7" w:tplc="CBDC678A">
      <w:numFmt w:val="bullet"/>
      <w:lvlText w:val="•"/>
      <w:lvlJc w:val="left"/>
      <w:pPr>
        <w:ind w:left="7056" w:hanging="212"/>
      </w:pPr>
      <w:rPr>
        <w:rFonts w:hint="default"/>
        <w:lang w:val="ru-RU" w:eastAsia="en-US" w:bidi="ar-SA"/>
      </w:rPr>
    </w:lvl>
    <w:lvl w:ilvl="8" w:tplc="89D67ED6">
      <w:numFmt w:val="bullet"/>
      <w:lvlText w:val="•"/>
      <w:lvlJc w:val="left"/>
      <w:pPr>
        <w:ind w:left="8033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FE"/>
    <w:rsid w:val="00047E8F"/>
    <w:rsid w:val="0014368C"/>
    <w:rsid w:val="001624F7"/>
    <w:rsid w:val="00342C60"/>
    <w:rsid w:val="003B66FE"/>
    <w:rsid w:val="004305A3"/>
    <w:rsid w:val="0081755C"/>
    <w:rsid w:val="008939E3"/>
    <w:rsid w:val="009400DF"/>
    <w:rsid w:val="009B0041"/>
    <w:rsid w:val="00C04E30"/>
    <w:rsid w:val="00CB14EC"/>
    <w:rsid w:val="00D94435"/>
    <w:rsid w:val="00E77C8C"/>
    <w:rsid w:val="00E8041D"/>
    <w:rsid w:val="00F65C63"/>
    <w:rsid w:val="00F7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B8F6EE-8324-4BEB-9148-F73C02DB5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68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firstLine="283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81755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175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1755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175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755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2364</Words>
  <Characters>13480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dcterms:created xsi:type="dcterms:W3CDTF">2021-09-22T04:03:00Z</dcterms:created>
  <dcterms:modified xsi:type="dcterms:W3CDTF">2021-10-06T07:57:00Z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2017-02-27T00:00:00Z</vt:filetime>
  </property>
  <property fmtid="{D5CDD505-2E9C-101B-9397-08002B2CF9AE}" pid="3" name="Creator">
    <vt:lpwstr>convertstandard.com</vt:lpwstr>
  </property>
  <property fmtid="{D5CDD505-2E9C-101B-9397-08002B2CF9AE}" pid="4" name="LastSaved">
    <vt:filetime>2021-09-22T00:00:00Z</vt:filetime>
  </property>
</Properties>
</file>