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346A">
        <w:rPr>
          <w:b/>
          <w:noProof/>
        </w:rPr>
        <w:drawing>
          <wp:inline distT="0" distB="0" distL="0" distR="0">
            <wp:extent cx="6120130" cy="8656053"/>
            <wp:effectExtent l="0" t="0" r="0" b="0"/>
            <wp:docPr id="1" name="Рисунок 1" descr="C:\Users\HP\Desktop\СКАН\2021-10-06\основы программирования 9 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основы программирования 9 кл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1346A" w:rsidRDefault="00A1346A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951EB" w:rsidRDefault="00F951EB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Рабочая программа внеурочной деятельности составлена на основе федерального государственного образовательного стандарта основного общего образования и соответствует требованиям к результатам освоения образовательной программы (личностным, </w:t>
      </w:r>
      <w:proofErr w:type="spellStart"/>
      <w:r>
        <w:rPr>
          <w:color w:val="000000"/>
        </w:rPr>
        <w:t>метапредметным</w:t>
      </w:r>
      <w:proofErr w:type="spellEnd"/>
      <w:r>
        <w:rPr>
          <w:color w:val="000000"/>
        </w:rPr>
        <w:t>, предметным); основным подходам к развитию и формированию универсальных учебных действий (УУД) для основного общего</w:t>
      </w:r>
      <w:r>
        <w:rPr>
          <w:rStyle w:val="c39"/>
          <w:color w:val="000000"/>
        </w:rPr>
        <w:t xml:space="preserve"> образования. В ней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>
        <w:rPr>
          <w:rStyle w:val="c39"/>
          <w:color w:val="000000"/>
        </w:rPr>
        <w:t>межпредметные</w:t>
      </w:r>
      <w:proofErr w:type="spellEnd"/>
      <w:r>
        <w:rPr>
          <w:rStyle w:val="c39"/>
          <w:color w:val="000000"/>
        </w:rPr>
        <w:t xml:space="preserve"> связи.</w:t>
      </w:r>
    </w:p>
    <w:p w:rsidR="00F951EB" w:rsidRDefault="00F951EB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Рабочая программа разработана для организации внеурочной деятельности для учащихся 9-х классов, рассчитана </w:t>
      </w:r>
      <w:r w:rsidRPr="00ED5BCF">
        <w:rPr>
          <w:color w:val="000000"/>
        </w:rPr>
        <w:t xml:space="preserve">на один год обучения. Образование осуществляется в виде теоретических и практических занятий для учащихся – </w:t>
      </w:r>
      <w:r>
        <w:rPr>
          <w:color w:val="000000"/>
        </w:rPr>
        <w:t>2</w:t>
      </w:r>
      <w:r w:rsidRPr="00ED5BCF">
        <w:rPr>
          <w:color w:val="000000"/>
        </w:rPr>
        <w:t xml:space="preserve"> час</w:t>
      </w:r>
      <w:r>
        <w:rPr>
          <w:color w:val="000000"/>
        </w:rPr>
        <w:t>а</w:t>
      </w:r>
      <w:r w:rsidRPr="00ED5BCF">
        <w:rPr>
          <w:color w:val="000000"/>
        </w:rPr>
        <w:t xml:space="preserve"> в неделю, всего – </w:t>
      </w:r>
      <w:r>
        <w:rPr>
          <w:color w:val="000000"/>
        </w:rPr>
        <w:t>68 часов</w:t>
      </w:r>
      <w:r w:rsidRPr="00ED5BCF">
        <w:rPr>
          <w:color w:val="000000"/>
        </w:rPr>
        <w:t xml:space="preserve">. </w:t>
      </w:r>
      <w:r>
        <w:rPr>
          <w:rStyle w:val="c6"/>
          <w:color w:val="000000"/>
        </w:rPr>
        <w:t>Изучение материала предполагает наличие в школе компьютерного класса, предусмотрено проведение практических работ.</w:t>
      </w:r>
    </w:p>
    <w:p w:rsidR="00F951EB" w:rsidRDefault="00F951EB" w:rsidP="00F951E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9"/>
          <w:color w:val="000000"/>
        </w:rPr>
        <w:t>Программа поддержана программным обеспечением </w:t>
      </w:r>
      <w:proofErr w:type="spellStart"/>
      <w:r>
        <w:rPr>
          <w:rStyle w:val="c45"/>
          <w:b/>
          <w:bCs/>
          <w:color w:val="000000"/>
        </w:rPr>
        <w:t>Ку</w:t>
      </w:r>
      <w:r w:rsidR="00744989">
        <w:rPr>
          <w:rStyle w:val="c45"/>
          <w:b/>
          <w:bCs/>
          <w:color w:val="000000"/>
        </w:rPr>
        <w:t>М</w:t>
      </w:r>
      <w:r>
        <w:rPr>
          <w:rStyle w:val="c45"/>
          <w:b/>
          <w:bCs/>
          <w:color w:val="000000"/>
        </w:rPr>
        <w:t>ир</w:t>
      </w:r>
      <w:proofErr w:type="spellEnd"/>
      <w:r>
        <w:rPr>
          <w:rStyle w:val="c39"/>
          <w:color w:val="000000"/>
        </w:rPr>
        <w:t>.  </w:t>
      </w:r>
      <w:proofErr w:type="spellStart"/>
      <w:r>
        <w:rPr>
          <w:rStyle w:val="c45"/>
          <w:b/>
          <w:bCs/>
          <w:color w:val="000000"/>
        </w:rPr>
        <w:t>Ку</w:t>
      </w:r>
      <w:r w:rsidR="00744989">
        <w:rPr>
          <w:rStyle w:val="c45"/>
          <w:b/>
          <w:bCs/>
          <w:color w:val="000000"/>
        </w:rPr>
        <w:t>М</w:t>
      </w:r>
      <w:r>
        <w:rPr>
          <w:rStyle w:val="c45"/>
          <w:b/>
          <w:bCs/>
          <w:color w:val="000000"/>
        </w:rPr>
        <w:t>ир</w:t>
      </w:r>
      <w:proofErr w:type="spellEnd"/>
      <w:r>
        <w:rPr>
          <w:rStyle w:val="c6"/>
          <w:color w:val="000000"/>
        </w:rPr>
        <w:t> - система программирования, предназначенная для изучения основ программирования в школе.</w:t>
      </w:r>
    </w:p>
    <w:p w:rsidR="00F951EB" w:rsidRDefault="00F951EB" w:rsidP="00F951EB">
      <w:pPr>
        <w:pStyle w:val="3"/>
        <w:spacing w:before="0" w:beforeAutospacing="0" w:after="0" w:afterAutospacing="0" w:line="360" w:lineRule="auto"/>
        <w:rPr>
          <w:b w:val="0"/>
          <w:sz w:val="24"/>
          <w:szCs w:val="24"/>
        </w:rPr>
      </w:pPr>
      <w:r w:rsidRPr="00ED5BCF">
        <w:rPr>
          <w:b w:val="0"/>
          <w:sz w:val="24"/>
          <w:szCs w:val="24"/>
        </w:rPr>
        <w:t xml:space="preserve">Программа реализует </w:t>
      </w:r>
      <w:proofErr w:type="spellStart"/>
      <w:r w:rsidRPr="00ED5BCF">
        <w:rPr>
          <w:b w:val="0"/>
          <w:sz w:val="24"/>
          <w:szCs w:val="24"/>
        </w:rPr>
        <w:t>общеинтеллектуальное</w:t>
      </w:r>
      <w:proofErr w:type="spellEnd"/>
      <w:r w:rsidRPr="00ED5BCF">
        <w:rPr>
          <w:b w:val="0"/>
          <w:sz w:val="24"/>
          <w:szCs w:val="24"/>
        </w:rPr>
        <w:t xml:space="preserve"> направление во внеурочной деятельности.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r w:rsidRPr="00ED5BCF">
        <w:rPr>
          <w:b/>
          <w:bCs/>
          <w:i/>
          <w:iCs/>
          <w:color w:val="000000"/>
        </w:rPr>
        <w:t xml:space="preserve">Личностные и </w:t>
      </w:r>
      <w:proofErr w:type="spellStart"/>
      <w:r w:rsidRPr="00ED5BCF">
        <w:rPr>
          <w:b/>
          <w:bCs/>
          <w:i/>
          <w:iCs/>
          <w:color w:val="000000"/>
        </w:rPr>
        <w:t>метапредметные</w:t>
      </w:r>
      <w:proofErr w:type="spellEnd"/>
      <w:r w:rsidRPr="00ED5BCF">
        <w:rPr>
          <w:b/>
          <w:bCs/>
          <w:i/>
          <w:iCs/>
          <w:color w:val="000000"/>
        </w:rPr>
        <w:t xml:space="preserve"> результаты освоения курса внеурочной деятельности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r w:rsidRPr="00ED5BCF">
        <w:rPr>
          <w:b/>
          <w:bCs/>
          <w:color w:val="000000"/>
        </w:rPr>
        <w:t>Личностны</w:t>
      </w:r>
      <w:r>
        <w:rPr>
          <w:b/>
          <w:bCs/>
          <w:color w:val="000000"/>
        </w:rPr>
        <w:t>е</w:t>
      </w:r>
      <w:r w:rsidRPr="00ED5BCF">
        <w:rPr>
          <w:b/>
          <w:bCs/>
          <w:color w:val="000000"/>
        </w:rPr>
        <w:t xml:space="preserve"> результат</w:t>
      </w:r>
      <w:r>
        <w:rPr>
          <w:b/>
          <w:bCs/>
          <w:color w:val="000000"/>
        </w:rPr>
        <w:t>ы</w:t>
      </w:r>
      <w:r w:rsidRPr="00ED5BCF">
        <w:rPr>
          <w:b/>
          <w:bCs/>
          <w:color w:val="000000"/>
        </w:rPr>
        <w:t>:</w:t>
      </w:r>
    </w:p>
    <w:p w:rsidR="00F951EB" w:rsidRPr="00ED5BCF" w:rsidRDefault="00F951EB" w:rsidP="00F951EB">
      <w:pPr>
        <w:numPr>
          <w:ilvl w:val="0"/>
          <w:numId w:val="1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готовность и способность обучающихся к саморазвитию и личностному самоопределению, мотивация к целенаправленной познавательной деятельности с целью приобретения профессиональных навыков в ИТ-сфере.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результаты: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r w:rsidRPr="00ED5BCF">
        <w:rPr>
          <w:b/>
          <w:bCs/>
          <w:color w:val="000000"/>
        </w:rPr>
        <w:t>Регулятивные УУД:</w:t>
      </w:r>
    </w:p>
    <w:p w:rsidR="00F951EB" w:rsidRPr="00ED5BCF" w:rsidRDefault="00F951EB" w:rsidP="00F951EB">
      <w:pPr>
        <w:numPr>
          <w:ilvl w:val="0"/>
          <w:numId w:val="2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умение самостоятельно планировать пути достижения целей, соотносить свои действия с планируемыми результатами, осуществлять контроль и коррекцию своей деятельности в процессе достижения результата.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r w:rsidRPr="00ED5BCF">
        <w:rPr>
          <w:b/>
          <w:bCs/>
          <w:color w:val="000000"/>
        </w:rPr>
        <w:t>Коммуникативные УУД:</w:t>
      </w:r>
    </w:p>
    <w:p w:rsidR="00F951EB" w:rsidRPr="00ED5BCF" w:rsidRDefault="00F951EB" w:rsidP="00F951EB">
      <w:pPr>
        <w:numPr>
          <w:ilvl w:val="0"/>
          <w:numId w:val="3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умения организовывать продуктивное сотрудничество и совместную деятельность с учителем и сверстниками.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r w:rsidRPr="00ED5BCF">
        <w:rPr>
          <w:b/>
          <w:bCs/>
          <w:color w:val="000000"/>
        </w:rPr>
        <w:t>Познавательные УУД:</w:t>
      </w:r>
    </w:p>
    <w:p w:rsidR="00F951EB" w:rsidRPr="00ED5BCF" w:rsidRDefault="00F951EB" w:rsidP="00F951EB">
      <w:pPr>
        <w:numPr>
          <w:ilvl w:val="0"/>
          <w:numId w:val="4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поиск и выделение необходимой информации;</w:t>
      </w:r>
    </w:p>
    <w:p w:rsidR="00F951EB" w:rsidRPr="00ED5BCF" w:rsidRDefault="00F951EB" w:rsidP="00F951EB">
      <w:pPr>
        <w:numPr>
          <w:ilvl w:val="0"/>
          <w:numId w:val="4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построение логической цепи рассуждений;</w:t>
      </w:r>
    </w:p>
    <w:p w:rsidR="00F951EB" w:rsidRPr="00ED5BCF" w:rsidRDefault="00F951EB" w:rsidP="00F951EB">
      <w:pPr>
        <w:numPr>
          <w:ilvl w:val="0"/>
          <w:numId w:val="4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самостоятельное создание способов решения проблем творческого и поискового характера</w:t>
      </w:r>
      <w:r w:rsidRPr="00ED5BCF">
        <w:rPr>
          <w:rFonts w:ascii="Verdana" w:hAnsi="Verdana"/>
          <w:color w:val="000000"/>
          <w:sz w:val="20"/>
          <w:szCs w:val="20"/>
        </w:rPr>
        <w:t>.</w:t>
      </w:r>
    </w:p>
    <w:p w:rsidR="00F951EB" w:rsidRPr="00ED5BCF" w:rsidRDefault="00F951EB" w:rsidP="00F951EB">
      <w:pPr>
        <w:shd w:val="clear" w:color="auto" w:fill="FFFFFF"/>
        <w:jc w:val="both"/>
        <w:rPr>
          <w:color w:val="000000"/>
        </w:rPr>
      </w:pPr>
      <w:r w:rsidRPr="00ED5BCF">
        <w:rPr>
          <w:b/>
          <w:bCs/>
          <w:color w:val="000000"/>
        </w:rPr>
        <w:t>Предметных результатов:</w:t>
      </w:r>
    </w:p>
    <w:p w:rsidR="00F951EB" w:rsidRPr="00ED5BCF" w:rsidRDefault="00F951EB" w:rsidP="00F951EB">
      <w:pPr>
        <w:numPr>
          <w:ilvl w:val="0"/>
          <w:numId w:val="5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освоение понятий «алгоритм», «программа» через призму практического опыта в ходе создания программных кодов;</w:t>
      </w:r>
    </w:p>
    <w:p w:rsidR="00F951EB" w:rsidRPr="00ED5BCF" w:rsidRDefault="00F951EB" w:rsidP="00F951EB">
      <w:pPr>
        <w:numPr>
          <w:ilvl w:val="0"/>
          <w:numId w:val="5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практические навыки создания линейных алгоритмов управления исполнителями;</w:t>
      </w:r>
    </w:p>
    <w:p w:rsidR="00F951EB" w:rsidRPr="00ED5BCF" w:rsidRDefault="00F951EB" w:rsidP="00F951EB">
      <w:pPr>
        <w:numPr>
          <w:ilvl w:val="0"/>
          <w:numId w:val="5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F951EB" w:rsidRPr="00ED5BCF" w:rsidRDefault="00F951EB" w:rsidP="00F951EB">
      <w:pPr>
        <w:numPr>
          <w:ilvl w:val="0"/>
          <w:numId w:val="5"/>
        </w:numPr>
        <w:shd w:val="clear" w:color="auto" w:fill="FFFFFF"/>
        <w:ind w:firstLine="0"/>
        <w:jc w:val="both"/>
        <w:rPr>
          <w:color w:val="000000"/>
        </w:rPr>
      </w:pPr>
      <w:r w:rsidRPr="00ED5BCF">
        <w:rPr>
          <w:color w:val="000000"/>
        </w:rPr>
        <w:t>умение создавать и выполнять программы для решения несложных алгоритмических задач в выбранной среде программирования</w:t>
      </w:r>
    </w:p>
    <w:p w:rsidR="00F951EB" w:rsidRDefault="00F951EB" w:rsidP="00F951EB">
      <w:pPr>
        <w:pStyle w:val="3"/>
        <w:spacing w:before="0" w:beforeAutospacing="0" w:after="0" w:afterAutospacing="0" w:line="360" w:lineRule="auto"/>
        <w:rPr>
          <w:b w:val="0"/>
          <w:sz w:val="24"/>
          <w:szCs w:val="24"/>
        </w:rPr>
      </w:pPr>
    </w:p>
    <w:p w:rsidR="00F951EB" w:rsidRDefault="00F951EB" w:rsidP="00F951EB">
      <w:pPr>
        <w:pStyle w:val="3"/>
        <w:spacing w:before="0" w:beforeAutospacing="0" w:after="0" w:afterAutospacing="0" w:line="360" w:lineRule="auto"/>
        <w:rPr>
          <w:b w:val="0"/>
          <w:sz w:val="24"/>
          <w:szCs w:val="24"/>
        </w:rPr>
      </w:pPr>
    </w:p>
    <w:p w:rsidR="00F951EB" w:rsidRDefault="00F951EB" w:rsidP="00F951EB">
      <w:pPr>
        <w:pStyle w:val="3"/>
        <w:spacing w:before="0" w:beforeAutospacing="0" w:after="0" w:afterAutospacing="0" w:line="360" w:lineRule="auto"/>
        <w:rPr>
          <w:b w:val="0"/>
          <w:sz w:val="24"/>
          <w:szCs w:val="24"/>
        </w:rPr>
      </w:pPr>
    </w:p>
    <w:p w:rsidR="00F951EB" w:rsidRDefault="00F951EB" w:rsidP="00F951EB">
      <w:pPr>
        <w:pStyle w:val="a3"/>
        <w:spacing w:line="360" w:lineRule="auto"/>
        <w:jc w:val="center"/>
        <w:rPr>
          <w:b/>
        </w:rPr>
      </w:pPr>
      <w:r w:rsidRPr="00875332">
        <w:rPr>
          <w:b/>
        </w:rPr>
        <w:t>Содержание программы</w:t>
      </w:r>
    </w:p>
    <w:p w:rsidR="00F951EB" w:rsidRPr="00E65C84" w:rsidRDefault="00F951EB" w:rsidP="00F951EB">
      <w:pPr>
        <w:numPr>
          <w:ilvl w:val="0"/>
          <w:numId w:val="6"/>
        </w:numPr>
        <w:shd w:val="clear" w:color="auto" w:fill="FFFFFF"/>
        <w:ind w:left="442" w:firstLine="0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b/>
          <w:bCs/>
          <w:color w:val="000000"/>
        </w:rPr>
        <w:t xml:space="preserve">Введение </w:t>
      </w:r>
      <w:r>
        <w:rPr>
          <w:b/>
          <w:bCs/>
          <w:color w:val="000000"/>
        </w:rPr>
        <w:t xml:space="preserve">в компьютерное проектирование (8 </w:t>
      </w:r>
      <w:r w:rsidRPr="00E65C84">
        <w:rPr>
          <w:b/>
          <w:bCs/>
          <w:color w:val="000000"/>
        </w:rPr>
        <w:t>час</w:t>
      </w:r>
      <w:r>
        <w:rPr>
          <w:b/>
          <w:bCs/>
          <w:color w:val="000000"/>
        </w:rPr>
        <w:t>ов</w:t>
      </w:r>
      <w:r w:rsidRPr="00E65C84">
        <w:rPr>
          <w:b/>
          <w:bCs/>
          <w:color w:val="000000"/>
        </w:rPr>
        <w:t>)</w:t>
      </w:r>
      <w:r w:rsidRPr="00E65C84">
        <w:rPr>
          <w:color w:val="000000"/>
        </w:rPr>
        <w:t> </w:t>
      </w:r>
    </w:p>
    <w:p w:rsidR="00F951EB" w:rsidRPr="00E65C84" w:rsidRDefault="00F951EB" w:rsidP="00F951EB">
      <w:pPr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color w:val="000000"/>
        </w:rPr>
        <w:lastRenderedPageBreak/>
        <w:t>Цели изучения кур</w:t>
      </w:r>
      <w:r>
        <w:rPr>
          <w:color w:val="000000"/>
        </w:rPr>
        <w:t xml:space="preserve">са «Программирование в среде </w:t>
      </w:r>
      <w:proofErr w:type="spellStart"/>
      <w:r>
        <w:rPr>
          <w:color w:val="000000"/>
        </w:rPr>
        <w:t>Ку</w:t>
      </w:r>
      <w:r w:rsidR="00744989">
        <w:rPr>
          <w:color w:val="000000"/>
        </w:rPr>
        <w:t>М</w:t>
      </w:r>
      <w:r w:rsidRPr="00E65C84">
        <w:rPr>
          <w:color w:val="000000"/>
        </w:rPr>
        <w:t>ир</w:t>
      </w:r>
      <w:proofErr w:type="spellEnd"/>
      <w:r w:rsidRPr="00E65C84">
        <w:rPr>
          <w:color w:val="000000"/>
        </w:rPr>
        <w:t>». </w:t>
      </w:r>
      <w:r>
        <w:rPr>
          <w:color w:val="000000"/>
        </w:rPr>
        <w:t>Знакомство со средой программирования</w:t>
      </w:r>
      <w:r w:rsidRPr="00E65C84">
        <w:rPr>
          <w:color w:val="000000"/>
        </w:rPr>
        <w:t xml:space="preserve">. </w:t>
      </w:r>
      <w:r>
        <w:rPr>
          <w:color w:val="000000"/>
        </w:rPr>
        <w:t xml:space="preserve">Графические исполнители. </w:t>
      </w:r>
      <w:r w:rsidRPr="00E65C84">
        <w:rPr>
          <w:color w:val="000000"/>
        </w:rPr>
        <w:t xml:space="preserve">Алгоритм как модель деятельности </w:t>
      </w:r>
      <w:r>
        <w:rPr>
          <w:color w:val="000000"/>
        </w:rPr>
        <w:t xml:space="preserve">формального </w:t>
      </w:r>
      <w:r w:rsidRPr="00E65C84">
        <w:rPr>
          <w:color w:val="000000"/>
        </w:rPr>
        <w:t>исполнителя. СКИ испол</w:t>
      </w:r>
      <w:r>
        <w:rPr>
          <w:color w:val="000000"/>
        </w:rPr>
        <w:t>нителя.</w:t>
      </w:r>
      <w:r w:rsidRPr="00E65C84">
        <w:rPr>
          <w:color w:val="000000"/>
        </w:rPr>
        <w:t xml:space="preserve"> Программа. </w:t>
      </w:r>
    </w:p>
    <w:p w:rsidR="00F951EB" w:rsidRPr="00E65C84" w:rsidRDefault="00F951EB" w:rsidP="00F951EB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i/>
          <w:iCs/>
          <w:color w:val="000000"/>
        </w:rPr>
        <w:t>Практика на компьютере</w:t>
      </w:r>
      <w:r w:rsidRPr="00E65C84">
        <w:rPr>
          <w:color w:val="000000"/>
        </w:rPr>
        <w:t>: знакомство</w:t>
      </w:r>
      <w:r>
        <w:rPr>
          <w:color w:val="000000"/>
        </w:rPr>
        <w:t xml:space="preserve"> с системой программирования </w:t>
      </w:r>
      <w:proofErr w:type="spellStart"/>
      <w:r>
        <w:rPr>
          <w:color w:val="000000"/>
        </w:rPr>
        <w:t>Ку</w:t>
      </w:r>
      <w:r w:rsidR="00744989">
        <w:rPr>
          <w:color w:val="000000"/>
        </w:rPr>
        <w:t>М</w:t>
      </w:r>
      <w:r w:rsidRPr="00E65C84">
        <w:rPr>
          <w:color w:val="000000"/>
        </w:rPr>
        <w:t>ир</w:t>
      </w:r>
      <w:proofErr w:type="spellEnd"/>
      <w:r w:rsidRPr="00E65C84">
        <w:rPr>
          <w:color w:val="000000"/>
        </w:rPr>
        <w:t>, интерфейс системы, структура программы, синтаксис программы.</w:t>
      </w:r>
      <w:r>
        <w:rPr>
          <w:color w:val="000000"/>
        </w:rPr>
        <w:t xml:space="preserve"> </w:t>
      </w:r>
      <w:r w:rsidRPr="00574290">
        <w:rPr>
          <w:color w:val="000000"/>
        </w:rPr>
        <w:t>Знакомство с исполнителем Робот</w:t>
      </w:r>
      <w:r>
        <w:rPr>
          <w:color w:val="000000"/>
        </w:rPr>
        <w:t>, Чертежник, Черепашка</w:t>
      </w:r>
      <w:r w:rsidRPr="00574290">
        <w:rPr>
          <w:color w:val="000000"/>
        </w:rPr>
        <w:t>. СКИ Робота.</w:t>
      </w:r>
    </w:p>
    <w:p w:rsidR="00F951EB" w:rsidRPr="00E65C84" w:rsidRDefault="00F951EB" w:rsidP="00F951EB">
      <w:pPr>
        <w:numPr>
          <w:ilvl w:val="0"/>
          <w:numId w:val="7"/>
        </w:numPr>
        <w:shd w:val="clear" w:color="auto" w:fill="FFFFFF"/>
        <w:ind w:left="442"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b/>
          <w:bCs/>
          <w:color w:val="000000"/>
        </w:rPr>
        <w:t>Программирован</w:t>
      </w:r>
      <w:r>
        <w:rPr>
          <w:b/>
          <w:bCs/>
          <w:color w:val="000000"/>
        </w:rPr>
        <w:t xml:space="preserve">ие линейных программ в среде </w:t>
      </w:r>
      <w:proofErr w:type="spellStart"/>
      <w:r>
        <w:rPr>
          <w:b/>
          <w:bCs/>
          <w:color w:val="000000"/>
        </w:rPr>
        <w:t>Ку</w:t>
      </w:r>
      <w:r w:rsidR="00744989">
        <w:rPr>
          <w:b/>
          <w:bCs/>
          <w:color w:val="000000"/>
        </w:rPr>
        <w:t>М</w:t>
      </w:r>
      <w:r>
        <w:rPr>
          <w:b/>
          <w:bCs/>
          <w:color w:val="000000"/>
        </w:rPr>
        <w:t>ир</w:t>
      </w:r>
      <w:proofErr w:type="spellEnd"/>
      <w:r>
        <w:rPr>
          <w:b/>
          <w:bCs/>
          <w:color w:val="000000"/>
        </w:rPr>
        <w:t xml:space="preserve"> (8 </w:t>
      </w:r>
      <w:r w:rsidRPr="00E65C84">
        <w:rPr>
          <w:b/>
          <w:bCs/>
          <w:color w:val="000000"/>
        </w:rPr>
        <w:t>час</w:t>
      </w:r>
      <w:r>
        <w:rPr>
          <w:b/>
          <w:bCs/>
          <w:color w:val="000000"/>
        </w:rPr>
        <w:t>ов</w:t>
      </w:r>
      <w:r w:rsidRPr="00E65C84">
        <w:rPr>
          <w:b/>
          <w:bCs/>
          <w:color w:val="000000"/>
        </w:rPr>
        <w:t>)</w:t>
      </w:r>
    </w:p>
    <w:p w:rsidR="00F951EB" w:rsidRPr="00E65C84" w:rsidRDefault="00F951EB" w:rsidP="00F951EB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t>В</w:t>
      </w:r>
      <w:r w:rsidRPr="00E65C84">
        <w:rPr>
          <w:color w:val="000000"/>
        </w:rPr>
        <w:t>вод, вывод данных. Порядок выполнения операций. Линейные алгоритмы для Робота.</w:t>
      </w:r>
    </w:p>
    <w:p w:rsidR="00F951EB" w:rsidRPr="00E65C84" w:rsidRDefault="00F951EB" w:rsidP="00F951EB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i/>
          <w:iCs/>
          <w:color w:val="000000"/>
        </w:rPr>
        <w:t>Практика на компьютере</w:t>
      </w:r>
      <w:r w:rsidRPr="00E65C84">
        <w:rPr>
          <w:color w:val="000000"/>
        </w:rPr>
        <w:t>: ввод, вывод данных; разработка</w:t>
      </w:r>
      <w:r>
        <w:rPr>
          <w:color w:val="000000"/>
        </w:rPr>
        <w:t xml:space="preserve"> и исполнение линейных программ</w:t>
      </w:r>
      <w:r w:rsidRPr="00E65C84">
        <w:rPr>
          <w:color w:val="000000"/>
        </w:rPr>
        <w:t>. Создание линейных программ для Робота</w:t>
      </w:r>
      <w:r>
        <w:rPr>
          <w:color w:val="000000"/>
        </w:rPr>
        <w:t xml:space="preserve"> и Черепахи.</w:t>
      </w:r>
    </w:p>
    <w:p w:rsidR="00F951EB" w:rsidRPr="00E65C84" w:rsidRDefault="00F951EB" w:rsidP="00F951EB">
      <w:pPr>
        <w:numPr>
          <w:ilvl w:val="0"/>
          <w:numId w:val="8"/>
        </w:numPr>
        <w:shd w:val="clear" w:color="auto" w:fill="FFFFFF"/>
        <w:ind w:left="442"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b/>
          <w:bCs/>
          <w:color w:val="000000"/>
        </w:rPr>
        <w:t>Програ</w:t>
      </w:r>
      <w:r>
        <w:rPr>
          <w:b/>
          <w:bCs/>
          <w:color w:val="000000"/>
        </w:rPr>
        <w:t xml:space="preserve">ммирование ветвлений в среде </w:t>
      </w:r>
      <w:proofErr w:type="spellStart"/>
      <w:r>
        <w:rPr>
          <w:b/>
          <w:bCs/>
          <w:color w:val="000000"/>
        </w:rPr>
        <w:t>Ку</w:t>
      </w:r>
      <w:r w:rsidR="00744989">
        <w:rPr>
          <w:b/>
          <w:bCs/>
          <w:color w:val="000000"/>
        </w:rPr>
        <w:t>М</w:t>
      </w:r>
      <w:r>
        <w:rPr>
          <w:b/>
          <w:bCs/>
          <w:color w:val="000000"/>
        </w:rPr>
        <w:t>ир</w:t>
      </w:r>
      <w:proofErr w:type="spellEnd"/>
      <w:r>
        <w:rPr>
          <w:b/>
          <w:bCs/>
          <w:color w:val="000000"/>
        </w:rPr>
        <w:t xml:space="preserve"> (10 </w:t>
      </w:r>
      <w:r w:rsidRPr="00E65C84">
        <w:rPr>
          <w:b/>
          <w:bCs/>
          <w:color w:val="000000"/>
        </w:rPr>
        <w:t>час</w:t>
      </w:r>
      <w:r>
        <w:rPr>
          <w:b/>
          <w:bCs/>
          <w:color w:val="000000"/>
        </w:rPr>
        <w:t>ов</w:t>
      </w:r>
      <w:r w:rsidRPr="00E65C84">
        <w:rPr>
          <w:b/>
          <w:bCs/>
          <w:color w:val="000000"/>
        </w:rPr>
        <w:t>)</w:t>
      </w:r>
    </w:p>
    <w:p w:rsidR="00F951EB" w:rsidRPr="00E65C84" w:rsidRDefault="00F951EB" w:rsidP="00F951EB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color w:val="000000"/>
        </w:rPr>
        <w:t xml:space="preserve">Разветвляющиеся алгоритмы. Сложные </w:t>
      </w:r>
      <w:r>
        <w:rPr>
          <w:color w:val="000000"/>
        </w:rPr>
        <w:t xml:space="preserve">условия. </w:t>
      </w:r>
      <w:r w:rsidRPr="00E65C84">
        <w:rPr>
          <w:color w:val="000000"/>
        </w:rPr>
        <w:t xml:space="preserve">Порядок выполнения операций. </w:t>
      </w:r>
    </w:p>
    <w:p w:rsidR="00F951EB" w:rsidRPr="00E65C84" w:rsidRDefault="00F951EB" w:rsidP="00F951EB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i/>
          <w:iCs/>
          <w:color w:val="000000"/>
        </w:rPr>
        <w:t>Практика на компьютере</w:t>
      </w:r>
      <w:r w:rsidRPr="00E65C84">
        <w:rPr>
          <w:color w:val="000000"/>
        </w:rPr>
        <w:t>: разработка и исполнение разветвляющихся программ; использова</w:t>
      </w:r>
      <w:r>
        <w:rPr>
          <w:color w:val="000000"/>
        </w:rPr>
        <w:t>ние простых и сложных ветвлений для Робота.</w:t>
      </w:r>
    </w:p>
    <w:p w:rsidR="00F951EB" w:rsidRPr="00E65C84" w:rsidRDefault="00F951EB" w:rsidP="00F951EB">
      <w:pPr>
        <w:numPr>
          <w:ilvl w:val="0"/>
          <w:numId w:val="9"/>
        </w:numPr>
        <w:shd w:val="clear" w:color="auto" w:fill="FFFFFF"/>
        <w:ind w:left="442"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b/>
          <w:bCs/>
          <w:color w:val="000000"/>
        </w:rPr>
        <w:t>Про</w:t>
      </w:r>
      <w:r>
        <w:rPr>
          <w:b/>
          <w:bCs/>
          <w:color w:val="000000"/>
        </w:rPr>
        <w:t xml:space="preserve">граммирование циклов в среде </w:t>
      </w:r>
      <w:proofErr w:type="spellStart"/>
      <w:r>
        <w:rPr>
          <w:b/>
          <w:bCs/>
          <w:color w:val="000000"/>
        </w:rPr>
        <w:t>Ку</w:t>
      </w:r>
      <w:r w:rsidR="00744989">
        <w:rPr>
          <w:b/>
          <w:bCs/>
          <w:color w:val="000000"/>
        </w:rPr>
        <w:t>М</w:t>
      </w:r>
      <w:r>
        <w:rPr>
          <w:b/>
          <w:bCs/>
          <w:color w:val="000000"/>
        </w:rPr>
        <w:t>ир</w:t>
      </w:r>
      <w:proofErr w:type="spellEnd"/>
      <w:r>
        <w:rPr>
          <w:b/>
          <w:bCs/>
          <w:color w:val="000000"/>
        </w:rPr>
        <w:t xml:space="preserve"> (14 часов</w:t>
      </w:r>
      <w:r w:rsidRPr="00E65C84">
        <w:rPr>
          <w:b/>
          <w:bCs/>
          <w:color w:val="000000"/>
        </w:rPr>
        <w:t>)</w:t>
      </w:r>
    </w:p>
    <w:p w:rsidR="00F951EB" w:rsidRDefault="00F951EB" w:rsidP="00F951EB">
      <w:pPr>
        <w:shd w:val="clear" w:color="auto" w:fill="FFFFFF"/>
        <w:jc w:val="both"/>
        <w:rPr>
          <w:color w:val="000000"/>
        </w:rPr>
      </w:pPr>
      <w:r w:rsidRPr="00E65C84">
        <w:rPr>
          <w:color w:val="000000"/>
        </w:rPr>
        <w:t>Цикли</w:t>
      </w:r>
      <w:r>
        <w:rPr>
          <w:color w:val="000000"/>
        </w:rPr>
        <w:t>ческие алгоритмы. Цикл «</w:t>
      </w:r>
      <w:r>
        <w:rPr>
          <w:color w:val="000000"/>
          <w:lang w:val="en-US"/>
        </w:rPr>
        <w:t>n</w:t>
      </w:r>
      <w:r w:rsidRPr="00AA14C7">
        <w:rPr>
          <w:color w:val="000000"/>
        </w:rPr>
        <w:t>-</w:t>
      </w:r>
      <w:r>
        <w:rPr>
          <w:color w:val="000000"/>
        </w:rPr>
        <w:t xml:space="preserve">раз». Цикл «ПОКА». </w:t>
      </w:r>
      <w:r w:rsidRPr="00E65C84">
        <w:rPr>
          <w:color w:val="000000"/>
        </w:rPr>
        <w:t>Зацикливание программ. Разработка програ</w:t>
      </w:r>
      <w:r>
        <w:rPr>
          <w:color w:val="000000"/>
        </w:rPr>
        <w:t>мм для исполнителей</w:t>
      </w:r>
      <w:r w:rsidRPr="00E65C84">
        <w:rPr>
          <w:color w:val="000000"/>
        </w:rPr>
        <w:t xml:space="preserve"> Робот</w:t>
      </w:r>
      <w:r>
        <w:rPr>
          <w:color w:val="000000"/>
        </w:rPr>
        <w:t xml:space="preserve"> и Черепаха</w:t>
      </w:r>
      <w:r w:rsidRPr="00E65C84">
        <w:rPr>
          <w:color w:val="000000"/>
        </w:rPr>
        <w:t xml:space="preserve">. </w:t>
      </w:r>
    </w:p>
    <w:p w:rsidR="00F951EB" w:rsidRDefault="00F951EB" w:rsidP="00F951EB">
      <w:p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E65C84">
        <w:rPr>
          <w:i/>
          <w:iCs/>
          <w:color w:val="000000"/>
        </w:rPr>
        <w:t>Практика на компьютере</w:t>
      </w:r>
      <w:r w:rsidRPr="00E65C84">
        <w:rPr>
          <w:color w:val="000000"/>
        </w:rPr>
        <w:t>: разработка и исполнение циклических программ; использование арифметических и условных циклов, разра</w:t>
      </w:r>
      <w:r>
        <w:rPr>
          <w:color w:val="000000"/>
        </w:rPr>
        <w:t>ботка циклических</w:t>
      </w:r>
      <w:r w:rsidRPr="00E65C84">
        <w:rPr>
          <w:color w:val="000000"/>
        </w:rPr>
        <w:t xml:space="preserve"> программ для исполнител</w:t>
      </w:r>
      <w:r>
        <w:rPr>
          <w:color w:val="000000"/>
        </w:rPr>
        <w:t>ей</w:t>
      </w:r>
      <w:r w:rsidRPr="00E65C84">
        <w:rPr>
          <w:color w:val="000000"/>
        </w:rPr>
        <w:t xml:space="preserve"> Робот</w:t>
      </w:r>
      <w:r>
        <w:rPr>
          <w:color w:val="000000"/>
        </w:rPr>
        <w:t xml:space="preserve"> и Черепаха</w:t>
      </w:r>
      <w:r w:rsidRPr="00E65C84">
        <w:rPr>
          <w:color w:val="000000"/>
        </w:rPr>
        <w:t>.</w:t>
      </w:r>
      <w:r>
        <w:rPr>
          <w:color w:val="000000"/>
        </w:rPr>
        <w:t xml:space="preserve"> Построение геометрических фигур исполнителем Черепаха.</w:t>
      </w:r>
    </w:p>
    <w:p w:rsidR="00F951EB" w:rsidRPr="00831872" w:rsidRDefault="00F951EB" w:rsidP="00F951EB">
      <w:pPr>
        <w:pStyle w:val="a4"/>
        <w:numPr>
          <w:ilvl w:val="0"/>
          <w:numId w:val="9"/>
        </w:numPr>
        <w:shd w:val="clear" w:color="auto" w:fill="FFFFFF"/>
        <w:ind w:firstLine="0"/>
        <w:jc w:val="both"/>
        <w:rPr>
          <w:rFonts w:ascii="Calibri" w:hAnsi="Calibri" w:cs="Calibri"/>
          <w:color w:val="000000"/>
          <w:sz w:val="20"/>
          <w:szCs w:val="20"/>
        </w:rPr>
      </w:pPr>
      <w:r w:rsidRPr="00831872">
        <w:rPr>
          <w:b/>
          <w:bCs/>
          <w:color w:val="000000"/>
        </w:rPr>
        <w:t xml:space="preserve">Вспомогательные алгоритмы в среде </w:t>
      </w:r>
      <w:proofErr w:type="spellStart"/>
      <w:r w:rsidRPr="00831872">
        <w:rPr>
          <w:b/>
          <w:bCs/>
          <w:color w:val="000000"/>
        </w:rPr>
        <w:t>КуМир</w:t>
      </w:r>
      <w:proofErr w:type="spellEnd"/>
      <w:r w:rsidRPr="00831872">
        <w:rPr>
          <w:b/>
          <w:bCs/>
          <w:color w:val="000000"/>
        </w:rPr>
        <w:t xml:space="preserve"> (</w:t>
      </w:r>
      <w:r>
        <w:rPr>
          <w:b/>
          <w:bCs/>
          <w:color w:val="000000"/>
        </w:rPr>
        <w:t>10 час</w:t>
      </w:r>
      <w:r w:rsidR="00744989">
        <w:rPr>
          <w:b/>
          <w:bCs/>
          <w:color w:val="000000"/>
        </w:rPr>
        <w:t>ов)</w:t>
      </w:r>
    </w:p>
    <w:p w:rsidR="00F951EB" w:rsidRPr="00831872" w:rsidRDefault="00F951EB" w:rsidP="00F951EB">
      <w:pPr>
        <w:shd w:val="clear" w:color="auto" w:fill="FFFFFF"/>
        <w:jc w:val="both"/>
        <w:rPr>
          <w:color w:val="000000"/>
        </w:rPr>
      </w:pPr>
      <w:r w:rsidRPr="00E65C84">
        <w:rPr>
          <w:color w:val="000000"/>
        </w:rPr>
        <w:t xml:space="preserve">Вспомогательные алгоритмы. </w:t>
      </w:r>
      <w:r w:rsidRPr="00831872">
        <w:rPr>
          <w:color w:val="000000"/>
        </w:rPr>
        <w:t>Понятие подпрограммы. Вызов подпрограммы из основной программы.</w:t>
      </w:r>
      <w:r>
        <w:rPr>
          <w:color w:val="000000"/>
        </w:rPr>
        <w:t xml:space="preserve"> И</w:t>
      </w:r>
      <w:r w:rsidRPr="00D86FF3">
        <w:rPr>
          <w:color w:val="000000"/>
        </w:rPr>
        <w:t>спользование вложенных циклов (на примере цикла «n</w:t>
      </w:r>
      <w:r>
        <w:rPr>
          <w:color w:val="000000"/>
        </w:rPr>
        <w:t>-</w:t>
      </w:r>
      <w:r w:rsidRPr="00D86FF3">
        <w:rPr>
          <w:color w:val="000000"/>
        </w:rPr>
        <w:t>раз»</w:t>
      </w:r>
      <w:r>
        <w:rPr>
          <w:color w:val="000000"/>
        </w:rPr>
        <w:t>).</w:t>
      </w:r>
    </w:p>
    <w:p w:rsidR="00F951EB" w:rsidRDefault="00F951EB" w:rsidP="00F951EB">
      <w:pPr>
        <w:shd w:val="clear" w:color="auto" w:fill="FFFFFF"/>
        <w:jc w:val="both"/>
        <w:rPr>
          <w:color w:val="000000"/>
        </w:rPr>
      </w:pPr>
      <w:r w:rsidRPr="00E65C84">
        <w:rPr>
          <w:i/>
          <w:iCs/>
          <w:color w:val="000000"/>
        </w:rPr>
        <w:t>Практика на компьютере</w:t>
      </w:r>
      <w:r w:rsidRPr="00E65C84">
        <w:rPr>
          <w:color w:val="000000"/>
        </w:rPr>
        <w:t>: разработка и исполнение программ для исполнителя Р</w:t>
      </w:r>
      <w:r>
        <w:rPr>
          <w:color w:val="000000"/>
        </w:rPr>
        <w:t>обот</w:t>
      </w:r>
      <w:r w:rsidRPr="00E65C84">
        <w:rPr>
          <w:color w:val="000000"/>
        </w:rPr>
        <w:t xml:space="preserve">: создание </w:t>
      </w:r>
      <w:r>
        <w:rPr>
          <w:color w:val="000000"/>
        </w:rPr>
        <w:t>сложных</w:t>
      </w:r>
      <w:r w:rsidRPr="00E65C84">
        <w:rPr>
          <w:color w:val="000000"/>
        </w:rPr>
        <w:t xml:space="preserve"> изображений с использованием</w:t>
      </w:r>
      <w:r>
        <w:rPr>
          <w:color w:val="000000"/>
        </w:rPr>
        <w:t xml:space="preserve"> вложенных</w:t>
      </w:r>
      <w:r w:rsidRPr="00E65C84">
        <w:rPr>
          <w:color w:val="000000"/>
        </w:rPr>
        <w:t xml:space="preserve"> </w:t>
      </w:r>
      <w:r>
        <w:rPr>
          <w:color w:val="000000"/>
        </w:rPr>
        <w:t>циклических алгоритмов</w:t>
      </w:r>
      <w:r w:rsidRPr="00E65C84">
        <w:rPr>
          <w:color w:val="000000"/>
        </w:rPr>
        <w:t>.</w:t>
      </w:r>
    </w:p>
    <w:p w:rsidR="00F951EB" w:rsidRPr="00D4691A" w:rsidRDefault="00F951EB" w:rsidP="00F951EB">
      <w:pPr>
        <w:pStyle w:val="a4"/>
        <w:numPr>
          <w:ilvl w:val="0"/>
          <w:numId w:val="9"/>
        </w:numPr>
        <w:shd w:val="clear" w:color="auto" w:fill="FFFFFF"/>
        <w:ind w:firstLine="0"/>
        <w:jc w:val="both"/>
        <w:rPr>
          <w:color w:val="000000"/>
        </w:rPr>
      </w:pPr>
      <w:r w:rsidRPr="00D4691A">
        <w:rPr>
          <w:b/>
          <w:color w:val="000000"/>
        </w:rPr>
        <w:t>Ре</w:t>
      </w:r>
      <w:r>
        <w:rPr>
          <w:b/>
          <w:color w:val="000000"/>
        </w:rPr>
        <w:t>шение задач ОГЭ (1</w:t>
      </w:r>
      <w:r w:rsidR="00744989">
        <w:rPr>
          <w:b/>
          <w:color w:val="000000"/>
        </w:rPr>
        <w:t>6</w:t>
      </w:r>
      <w:r>
        <w:rPr>
          <w:b/>
          <w:color w:val="000000"/>
        </w:rPr>
        <w:t xml:space="preserve"> часов) </w:t>
      </w:r>
    </w:p>
    <w:p w:rsidR="00F951EB" w:rsidRDefault="00F951EB" w:rsidP="00F951E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Разбор заданий из </w:t>
      </w:r>
      <w:proofErr w:type="spellStart"/>
      <w:r>
        <w:rPr>
          <w:color w:val="000000"/>
        </w:rPr>
        <w:t>КИМов</w:t>
      </w:r>
      <w:proofErr w:type="spellEnd"/>
      <w:r>
        <w:rPr>
          <w:color w:val="000000"/>
        </w:rPr>
        <w:t xml:space="preserve"> ОГЭ по информатике. Применение полученных знаний на практике. </w:t>
      </w:r>
    </w:p>
    <w:p w:rsidR="00F951EB" w:rsidRDefault="00F951EB" w:rsidP="00F951EB">
      <w:pPr>
        <w:shd w:val="clear" w:color="auto" w:fill="FFFFFF"/>
        <w:jc w:val="both"/>
        <w:rPr>
          <w:color w:val="000000"/>
        </w:rPr>
      </w:pPr>
      <w:r>
        <w:rPr>
          <w:i/>
          <w:iCs/>
          <w:color w:val="000000"/>
        </w:rPr>
        <w:t xml:space="preserve">    </w:t>
      </w:r>
      <w:r w:rsidRPr="00E65C84">
        <w:rPr>
          <w:i/>
          <w:iCs/>
          <w:color w:val="000000"/>
        </w:rPr>
        <w:t>Практика на компьютере</w:t>
      </w:r>
      <w:r w:rsidRPr="00E65C84">
        <w:rPr>
          <w:color w:val="000000"/>
        </w:rPr>
        <w:t>:</w:t>
      </w:r>
      <w:r>
        <w:rPr>
          <w:color w:val="000000"/>
        </w:rPr>
        <w:t xml:space="preserve"> решение заданий ОГЭ «</w:t>
      </w:r>
      <w:r w:rsidRPr="00417987">
        <w:rPr>
          <w:color w:val="000000"/>
        </w:rPr>
        <w:t>Короткий алгоритм в различных средах исполнения</w:t>
      </w:r>
      <w:r>
        <w:rPr>
          <w:color w:val="000000"/>
        </w:rPr>
        <w:t>» онлайн в сети Интернет.</w:t>
      </w:r>
    </w:p>
    <w:p w:rsidR="00F951EB" w:rsidRDefault="00F951EB" w:rsidP="00F951EB">
      <w:pPr>
        <w:pStyle w:val="a4"/>
        <w:numPr>
          <w:ilvl w:val="0"/>
          <w:numId w:val="9"/>
        </w:numPr>
        <w:shd w:val="clear" w:color="auto" w:fill="FFFFFF"/>
        <w:ind w:firstLine="0"/>
        <w:jc w:val="both"/>
        <w:rPr>
          <w:color w:val="000000"/>
        </w:rPr>
      </w:pPr>
      <w:r>
        <w:rPr>
          <w:b/>
          <w:color w:val="000000"/>
        </w:rPr>
        <w:t xml:space="preserve">Итоговое занятие (2 часа) </w:t>
      </w:r>
    </w:p>
    <w:p w:rsidR="00F951EB" w:rsidRPr="00417987" w:rsidRDefault="00F951EB" w:rsidP="00F951E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Защита мини-проектов «</w:t>
      </w:r>
      <w:r w:rsidRPr="00E57D71">
        <w:rPr>
          <w:color w:val="000000"/>
        </w:rPr>
        <w:t xml:space="preserve">Программирование </w:t>
      </w:r>
      <w:r>
        <w:rPr>
          <w:color w:val="000000"/>
        </w:rPr>
        <w:t xml:space="preserve">в среде </w:t>
      </w:r>
      <w:proofErr w:type="spellStart"/>
      <w:r>
        <w:rPr>
          <w:color w:val="000000"/>
        </w:rPr>
        <w:t>Ку</w:t>
      </w:r>
      <w:r w:rsidR="00744989">
        <w:rPr>
          <w:color w:val="000000"/>
        </w:rPr>
        <w:t>М</w:t>
      </w:r>
      <w:r>
        <w:rPr>
          <w:color w:val="000000"/>
        </w:rPr>
        <w:t>ир</w:t>
      </w:r>
      <w:proofErr w:type="spellEnd"/>
      <w:r>
        <w:rPr>
          <w:color w:val="000000"/>
        </w:rPr>
        <w:t>».</w:t>
      </w: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Default="00F951EB" w:rsidP="00F951EB">
      <w:pPr>
        <w:pStyle w:val="a3"/>
        <w:spacing w:line="360" w:lineRule="auto"/>
        <w:rPr>
          <w:b/>
        </w:rPr>
      </w:pPr>
    </w:p>
    <w:p w:rsidR="00F951EB" w:rsidRPr="00744989" w:rsidRDefault="00F951EB" w:rsidP="00F951EB">
      <w:pPr>
        <w:pStyle w:val="a3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744989">
        <w:rPr>
          <w:b/>
          <w:sz w:val="22"/>
          <w:szCs w:val="22"/>
        </w:rPr>
        <w:t>КАЛЕНДАРНО-ТЕМАТИЧЕСКОЕ ПЛАНИРОВАНИЕ</w:t>
      </w:r>
    </w:p>
    <w:p w:rsidR="00F951EB" w:rsidRDefault="00F951EB" w:rsidP="00F951EB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 xml:space="preserve">«Программирование в среде Кумир», 9 класс  </w:t>
      </w:r>
    </w:p>
    <w:p w:rsidR="00F951EB" w:rsidRPr="00982A6D" w:rsidRDefault="00744989" w:rsidP="00F951EB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lastRenderedPageBreak/>
        <w:t>(</w:t>
      </w:r>
      <w:r w:rsidR="00F951EB">
        <w:rPr>
          <w:b/>
        </w:rPr>
        <w:t>2 часа в неделю, 68 часов)</w:t>
      </w:r>
    </w:p>
    <w:tbl>
      <w:tblPr>
        <w:tblStyle w:val="a5"/>
        <w:tblW w:w="10868" w:type="dxa"/>
        <w:tblInd w:w="-856" w:type="dxa"/>
        <w:tblLook w:val="04A0" w:firstRow="1" w:lastRow="0" w:firstColumn="1" w:lastColumn="0" w:noHBand="0" w:noVBand="1"/>
      </w:tblPr>
      <w:tblGrid>
        <w:gridCol w:w="851"/>
        <w:gridCol w:w="8505"/>
        <w:gridCol w:w="697"/>
        <w:gridCol w:w="815"/>
      </w:tblGrid>
      <w:tr w:rsidR="00F951EB" w:rsidRPr="00226E08" w:rsidTr="00744989">
        <w:tc>
          <w:tcPr>
            <w:tcW w:w="851" w:type="dxa"/>
          </w:tcPr>
          <w:p w:rsidR="00F951EB" w:rsidRPr="00226E08" w:rsidRDefault="00F951EB" w:rsidP="0006303D">
            <w:pPr>
              <w:jc w:val="center"/>
              <w:rPr>
                <w:b/>
              </w:rPr>
            </w:pPr>
            <w:r w:rsidRPr="00226E08">
              <w:rPr>
                <w:b/>
              </w:rPr>
              <w:t xml:space="preserve">№ </w:t>
            </w:r>
          </w:p>
          <w:p w:rsidR="00F951EB" w:rsidRPr="00226E08" w:rsidRDefault="00F951EB" w:rsidP="0006303D">
            <w:pPr>
              <w:spacing w:after="100" w:afterAutospacing="1"/>
              <w:jc w:val="center"/>
              <w:rPr>
                <w:b/>
              </w:rPr>
            </w:pPr>
            <w:r w:rsidRPr="00226E08">
              <w:rPr>
                <w:b/>
              </w:rPr>
              <w:t>п/п</w:t>
            </w:r>
          </w:p>
        </w:tc>
        <w:tc>
          <w:tcPr>
            <w:tcW w:w="8505" w:type="dxa"/>
          </w:tcPr>
          <w:p w:rsidR="00F951EB" w:rsidRPr="00226E08" w:rsidRDefault="00F951EB" w:rsidP="0006303D">
            <w:pPr>
              <w:spacing w:after="100" w:afterAutospacing="1" w:line="360" w:lineRule="auto"/>
              <w:jc w:val="center"/>
              <w:rPr>
                <w:b/>
              </w:rPr>
            </w:pPr>
            <w:r w:rsidRPr="00226E08">
              <w:rPr>
                <w:b/>
              </w:rPr>
              <w:t>Тема</w:t>
            </w:r>
          </w:p>
        </w:tc>
        <w:tc>
          <w:tcPr>
            <w:tcW w:w="697" w:type="dxa"/>
          </w:tcPr>
          <w:p w:rsidR="00F951EB" w:rsidRPr="00744989" w:rsidRDefault="00F951EB" w:rsidP="0006303D">
            <w:pPr>
              <w:jc w:val="center"/>
              <w:rPr>
                <w:b/>
                <w:sz w:val="16"/>
                <w:szCs w:val="16"/>
              </w:rPr>
            </w:pPr>
            <w:r w:rsidRPr="00744989">
              <w:rPr>
                <w:b/>
                <w:sz w:val="16"/>
                <w:szCs w:val="16"/>
              </w:rPr>
              <w:t xml:space="preserve">Коли </w:t>
            </w:r>
            <w:proofErr w:type="spellStart"/>
            <w:r w:rsidRPr="00744989">
              <w:rPr>
                <w:b/>
                <w:sz w:val="16"/>
                <w:szCs w:val="16"/>
              </w:rPr>
              <w:t>чество</w:t>
            </w:r>
            <w:proofErr w:type="spellEnd"/>
            <w:r w:rsidRPr="00744989">
              <w:rPr>
                <w:b/>
                <w:sz w:val="16"/>
                <w:szCs w:val="16"/>
              </w:rPr>
              <w:t xml:space="preserve"> часов</w:t>
            </w:r>
          </w:p>
        </w:tc>
        <w:tc>
          <w:tcPr>
            <w:tcW w:w="815" w:type="dxa"/>
          </w:tcPr>
          <w:p w:rsidR="00F951EB" w:rsidRPr="00744989" w:rsidRDefault="00F951EB" w:rsidP="00F951EB">
            <w:pPr>
              <w:rPr>
                <w:b/>
                <w:sz w:val="16"/>
                <w:szCs w:val="16"/>
              </w:rPr>
            </w:pPr>
            <w:proofErr w:type="spellStart"/>
            <w:r w:rsidRPr="00744989">
              <w:rPr>
                <w:b/>
                <w:sz w:val="16"/>
                <w:szCs w:val="16"/>
              </w:rPr>
              <w:t>Коррек</w:t>
            </w:r>
            <w:proofErr w:type="spellEnd"/>
            <w:r w:rsidRPr="0074498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44989">
              <w:rPr>
                <w:b/>
                <w:sz w:val="16"/>
                <w:szCs w:val="16"/>
              </w:rPr>
              <w:t>тировка</w:t>
            </w:r>
            <w:proofErr w:type="spellEnd"/>
          </w:p>
        </w:tc>
      </w:tr>
      <w:tr w:rsidR="00F951EB" w:rsidTr="00744989">
        <w:trPr>
          <w:trHeight w:val="343"/>
        </w:trPr>
        <w:tc>
          <w:tcPr>
            <w:tcW w:w="851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  <w:r w:rsidRPr="00226E08">
              <w:t>1</w:t>
            </w:r>
            <w:r>
              <w:t>-2</w:t>
            </w:r>
          </w:p>
        </w:tc>
        <w:tc>
          <w:tcPr>
            <w:tcW w:w="8505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both"/>
            </w:pPr>
            <w:r w:rsidRPr="00226E08">
              <w:t>Знакомство со средой программирования Кумир. Графические исполнители.</w:t>
            </w:r>
          </w:p>
        </w:tc>
        <w:tc>
          <w:tcPr>
            <w:tcW w:w="697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3-4</w:t>
            </w:r>
          </w:p>
        </w:tc>
        <w:tc>
          <w:tcPr>
            <w:tcW w:w="8505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both"/>
            </w:pPr>
            <w:r w:rsidRPr="00226E08">
              <w:t>Алгоритм. Формальный исполнитель. СКИ. Исполнитель Робот.</w:t>
            </w:r>
          </w:p>
        </w:tc>
        <w:tc>
          <w:tcPr>
            <w:tcW w:w="697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5-6</w:t>
            </w:r>
          </w:p>
        </w:tc>
        <w:tc>
          <w:tcPr>
            <w:tcW w:w="8505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both"/>
            </w:pPr>
            <w:r>
              <w:t>Знакомство с исполнителем Чертежник.</w:t>
            </w:r>
          </w:p>
        </w:tc>
        <w:tc>
          <w:tcPr>
            <w:tcW w:w="697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7-8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t>Знакомство с исполнителем Черепаха.</w:t>
            </w:r>
          </w:p>
        </w:tc>
        <w:tc>
          <w:tcPr>
            <w:tcW w:w="697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9-10</w:t>
            </w:r>
          </w:p>
        </w:tc>
        <w:tc>
          <w:tcPr>
            <w:tcW w:w="850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both"/>
            </w:pPr>
            <w:r>
              <w:rPr>
                <w:color w:val="000000"/>
              </w:rPr>
              <w:t>В</w:t>
            </w:r>
            <w:r w:rsidRPr="00E65C84">
              <w:rPr>
                <w:color w:val="000000"/>
              </w:rPr>
              <w:t>вод, вывод данных.</w:t>
            </w:r>
            <w:r>
              <w:rPr>
                <w:color w:val="000000"/>
              </w:rPr>
              <w:t xml:space="preserve"> </w:t>
            </w:r>
            <w:r w:rsidRPr="00E65C84">
              <w:rPr>
                <w:color w:val="000000"/>
              </w:rPr>
              <w:t>Порядок выполнения операций.</w:t>
            </w:r>
          </w:p>
        </w:tc>
        <w:tc>
          <w:tcPr>
            <w:tcW w:w="697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11-12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5C84">
              <w:rPr>
                <w:color w:val="000000"/>
              </w:rPr>
              <w:t>Линейные алгоритмы для Робота.</w:t>
            </w:r>
          </w:p>
        </w:tc>
        <w:tc>
          <w:tcPr>
            <w:tcW w:w="697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13-14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t>Разработка линейных программ для исполнителя Чертежник.</w:t>
            </w:r>
          </w:p>
        </w:tc>
        <w:tc>
          <w:tcPr>
            <w:tcW w:w="697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06303D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15-16</w:t>
            </w:r>
          </w:p>
        </w:tc>
        <w:tc>
          <w:tcPr>
            <w:tcW w:w="8505" w:type="dxa"/>
          </w:tcPr>
          <w:p w:rsidR="00F951EB" w:rsidRDefault="00F951EB" w:rsidP="00F951EB">
            <w:pPr>
              <w:shd w:val="clear" w:color="auto" w:fill="FFFFFF"/>
              <w:jc w:val="both"/>
            </w:pPr>
            <w:r>
              <w:t>Разработка линейных программ для исполнителя Черепаха.</w:t>
            </w:r>
          </w:p>
        </w:tc>
        <w:tc>
          <w:tcPr>
            <w:tcW w:w="697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17-18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5C84">
              <w:rPr>
                <w:color w:val="000000"/>
              </w:rPr>
              <w:t>Разветвляющиеся алгоритмы.</w:t>
            </w:r>
            <w:r>
              <w:rPr>
                <w:color w:val="000000"/>
              </w:rPr>
              <w:t xml:space="preserve"> Структура ветвления. Создание блок-схем.</w:t>
            </w:r>
          </w:p>
        </w:tc>
        <w:tc>
          <w:tcPr>
            <w:tcW w:w="697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19-20</w:t>
            </w:r>
          </w:p>
        </w:tc>
        <w:tc>
          <w:tcPr>
            <w:tcW w:w="850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 w:rsidRPr="00E65C84">
              <w:rPr>
                <w:color w:val="000000"/>
              </w:rPr>
              <w:t xml:space="preserve">Сложные </w:t>
            </w:r>
            <w:r>
              <w:rPr>
                <w:color w:val="000000"/>
              </w:rPr>
              <w:t xml:space="preserve">условия. </w:t>
            </w:r>
            <w:r w:rsidRPr="00E65C84">
              <w:rPr>
                <w:color w:val="000000"/>
              </w:rPr>
              <w:t>Порядок выполнения операций.</w:t>
            </w:r>
          </w:p>
        </w:tc>
        <w:tc>
          <w:tcPr>
            <w:tcW w:w="697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21-22</w:t>
            </w:r>
          </w:p>
        </w:tc>
        <w:tc>
          <w:tcPr>
            <w:tcW w:w="850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E65C84">
              <w:rPr>
                <w:color w:val="000000"/>
              </w:rPr>
              <w:t>азработка и исполнение разветвляющихся программ</w:t>
            </w:r>
            <w:r>
              <w:rPr>
                <w:color w:val="000000"/>
              </w:rPr>
              <w:t xml:space="preserve"> для Робота.</w:t>
            </w:r>
          </w:p>
        </w:tc>
        <w:tc>
          <w:tcPr>
            <w:tcW w:w="697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23-24</w:t>
            </w:r>
          </w:p>
        </w:tc>
        <w:tc>
          <w:tcPr>
            <w:tcW w:w="850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E65C84">
              <w:rPr>
                <w:color w:val="000000"/>
              </w:rPr>
              <w:t>спользова</w:t>
            </w:r>
            <w:r>
              <w:rPr>
                <w:color w:val="000000"/>
              </w:rPr>
              <w:t>ние простых и сложных ветвлений для Робота.</w:t>
            </w:r>
          </w:p>
        </w:tc>
        <w:tc>
          <w:tcPr>
            <w:tcW w:w="697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25-26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t xml:space="preserve">Практическая работа «Построение геометрических фигур. Чертежник». 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27-28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65C84">
              <w:rPr>
                <w:color w:val="000000"/>
              </w:rPr>
              <w:t>Цикли</w:t>
            </w:r>
            <w:r>
              <w:rPr>
                <w:color w:val="000000"/>
              </w:rPr>
              <w:t>ческие алгоритмы. Цикл «</w:t>
            </w:r>
            <w:r>
              <w:rPr>
                <w:color w:val="000000"/>
                <w:lang w:val="en-US"/>
              </w:rPr>
              <w:t>n</w:t>
            </w:r>
            <w:r w:rsidRPr="00AA14C7">
              <w:rPr>
                <w:color w:val="000000"/>
              </w:rPr>
              <w:t>-</w:t>
            </w:r>
            <w:r>
              <w:rPr>
                <w:color w:val="000000"/>
              </w:rPr>
              <w:t>раз».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29-30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t>Циклические алгоритмы. Цикл «ПОКА».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31-32</w:t>
            </w:r>
          </w:p>
        </w:tc>
        <w:tc>
          <w:tcPr>
            <w:tcW w:w="850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both"/>
            </w:pPr>
            <w:r w:rsidRPr="00E65C84">
              <w:rPr>
                <w:color w:val="000000"/>
              </w:rPr>
              <w:t>Зацикливание программ.</w:t>
            </w:r>
          </w:p>
        </w:tc>
        <w:tc>
          <w:tcPr>
            <w:tcW w:w="697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33-34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rPr>
                <w:color w:val="000000"/>
              </w:rPr>
              <w:t>И</w:t>
            </w:r>
            <w:r w:rsidRPr="00E65C84">
              <w:rPr>
                <w:color w:val="000000"/>
              </w:rPr>
              <w:t>спользование арифметических и условных циклов, разра</w:t>
            </w:r>
            <w:r>
              <w:rPr>
                <w:color w:val="000000"/>
              </w:rPr>
              <w:t>ботка циклических</w:t>
            </w:r>
            <w:r w:rsidRPr="00E65C84">
              <w:rPr>
                <w:color w:val="000000"/>
              </w:rPr>
              <w:t xml:space="preserve"> программ для исполнител</w:t>
            </w:r>
            <w:r>
              <w:rPr>
                <w:color w:val="000000"/>
              </w:rPr>
              <w:t>ей</w:t>
            </w:r>
            <w:r w:rsidRPr="00E65C84">
              <w:rPr>
                <w:color w:val="000000"/>
              </w:rPr>
              <w:t xml:space="preserve"> Робот</w:t>
            </w:r>
            <w:r>
              <w:rPr>
                <w:color w:val="000000"/>
              </w:rPr>
              <w:t xml:space="preserve"> и Черепаха</w:t>
            </w:r>
            <w:r w:rsidRPr="00E65C84">
              <w:rPr>
                <w:color w:val="000000"/>
              </w:rPr>
              <w:t>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35-36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t>Практическая работа «Циклические алгоритмы для Робота»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37-38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t>Практическая работа «Выполнение циклических алгоритмов исполнителем Черепаха».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39-40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t>Практическая работа «</w:t>
            </w:r>
            <w:r>
              <w:rPr>
                <w:color w:val="000000"/>
              </w:rPr>
              <w:t>Построение геометрических фигур исполнителем Чертежник».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41-42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t>Вспомогательные алгоритмы.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rPr>
          <w:trHeight w:val="399"/>
        </w:trPr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43-44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 w:rsidRPr="00831872">
              <w:rPr>
                <w:color w:val="000000"/>
              </w:rPr>
              <w:t>Понятие подпрограммы. Вызов подпрограммы из основной программы.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rPr>
          <w:trHeight w:val="405"/>
        </w:trPr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45-46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rPr>
                <w:color w:val="000000"/>
              </w:rPr>
              <w:t>И</w:t>
            </w:r>
            <w:r w:rsidRPr="00D86FF3">
              <w:rPr>
                <w:color w:val="000000"/>
              </w:rPr>
              <w:t>спользование вложенных циклов (на примере цикла «n</w:t>
            </w:r>
            <w:r>
              <w:rPr>
                <w:color w:val="000000"/>
              </w:rPr>
              <w:t>-</w:t>
            </w:r>
            <w:r w:rsidRPr="00D86FF3">
              <w:rPr>
                <w:color w:val="000000"/>
              </w:rPr>
              <w:t>раз»</w:t>
            </w:r>
            <w:r>
              <w:rPr>
                <w:color w:val="000000"/>
              </w:rPr>
              <w:t>).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47-48</w:t>
            </w:r>
          </w:p>
        </w:tc>
        <w:tc>
          <w:tcPr>
            <w:tcW w:w="8505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both"/>
            </w:pPr>
            <w:r>
              <w:rPr>
                <w:color w:val="000000"/>
              </w:rPr>
              <w:t>Р</w:t>
            </w:r>
            <w:r w:rsidRPr="00E65C84">
              <w:rPr>
                <w:color w:val="000000"/>
              </w:rPr>
              <w:t>азработка и исполнение программ для исполнителя Р</w:t>
            </w:r>
            <w:r>
              <w:rPr>
                <w:color w:val="000000"/>
              </w:rPr>
              <w:t>обот.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49-50</w:t>
            </w:r>
          </w:p>
        </w:tc>
        <w:tc>
          <w:tcPr>
            <w:tcW w:w="8505" w:type="dxa"/>
          </w:tcPr>
          <w:p w:rsidR="00F951EB" w:rsidRPr="00F951EB" w:rsidRDefault="00F951EB" w:rsidP="00F951E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E65C84">
              <w:rPr>
                <w:color w:val="000000"/>
              </w:rPr>
              <w:t xml:space="preserve">оздание </w:t>
            </w:r>
            <w:r>
              <w:rPr>
                <w:color w:val="000000"/>
              </w:rPr>
              <w:t>сложных</w:t>
            </w:r>
            <w:r w:rsidRPr="00E65C84">
              <w:rPr>
                <w:color w:val="000000"/>
              </w:rPr>
              <w:t xml:space="preserve"> изображений с использованием</w:t>
            </w:r>
            <w:r>
              <w:rPr>
                <w:color w:val="000000"/>
              </w:rPr>
              <w:t xml:space="preserve"> вложенных</w:t>
            </w:r>
            <w:r w:rsidRPr="00E65C8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циклических алгоритмов</w:t>
            </w:r>
            <w:r w:rsidRPr="00E65C84">
              <w:rPr>
                <w:color w:val="000000"/>
              </w:rPr>
              <w:t>.</w:t>
            </w:r>
          </w:p>
        </w:tc>
        <w:tc>
          <w:tcPr>
            <w:tcW w:w="697" w:type="dxa"/>
          </w:tcPr>
          <w:p w:rsidR="00F951EB" w:rsidRPr="00226E08" w:rsidRDefault="00F951EB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Default="00F951EB" w:rsidP="00744989">
            <w:pPr>
              <w:spacing w:before="100" w:beforeAutospacing="1" w:after="100" w:afterAutospacing="1" w:line="360" w:lineRule="auto"/>
              <w:jc w:val="center"/>
            </w:pPr>
            <w:r>
              <w:t>51-</w:t>
            </w:r>
            <w:r w:rsidR="00744989">
              <w:t>66</w:t>
            </w:r>
          </w:p>
        </w:tc>
        <w:tc>
          <w:tcPr>
            <w:tcW w:w="8505" w:type="dxa"/>
          </w:tcPr>
          <w:p w:rsidR="00F951EB" w:rsidRDefault="00F951EB" w:rsidP="00F951EB">
            <w:pPr>
              <w:shd w:val="clear" w:color="auto" w:fill="FFFFFF"/>
              <w:jc w:val="both"/>
              <w:rPr>
                <w:color w:val="000000"/>
              </w:rPr>
            </w:pPr>
            <w:r w:rsidRPr="00153CA9">
              <w:rPr>
                <w:color w:val="000000"/>
              </w:rPr>
              <w:t>Решение заданий ОГЭ «Короткий алгоритм в различных средах исполнения»</w:t>
            </w:r>
          </w:p>
        </w:tc>
        <w:tc>
          <w:tcPr>
            <w:tcW w:w="697" w:type="dxa"/>
          </w:tcPr>
          <w:p w:rsidR="00F951EB" w:rsidRDefault="00744989" w:rsidP="00F951EB">
            <w:pPr>
              <w:spacing w:before="100" w:beforeAutospacing="1" w:after="100" w:afterAutospacing="1" w:line="360" w:lineRule="auto"/>
              <w:jc w:val="center"/>
            </w:pPr>
            <w:r>
              <w:t>16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F951EB" w:rsidTr="00744989">
        <w:tc>
          <w:tcPr>
            <w:tcW w:w="851" w:type="dxa"/>
          </w:tcPr>
          <w:p w:rsidR="00F951EB" w:rsidRPr="00226E08" w:rsidRDefault="00744989" w:rsidP="00F951EB">
            <w:pPr>
              <w:spacing w:before="100" w:beforeAutospacing="1" w:after="100" w:afterAutospacing="1" w:line="360" w:lineRule="auto"/>
              <w:jc w:val="center"/>
            </w:pPr>
            <w:r>
              <w:t>67-68</w:t>
            </w:r>
          </w:p>
        </w:tc>
        <w:tc>
          <w:tcPr>
            <w:tcW w:w="8505" w:type="dxa"/>
          </w:tcPr>
          <w:p w:rsidR="00F951EB" w:rsidRDefault="00744989" w:rsidP="00F951EB">
            <w:r>
              <w:t>Защита мини-проектов «Программирование в среде Кумир».</w:t>
            </w:r>
          </w:p>
        </w:tc>
        <w:tc>
          <w:tcPr>
            <w:tcW w:w="697" w:type="dxa"/>
          </w:tcPr>
          <w:p w:rsidR="00F951EB" w:rsidRPr="00226E08" w:rsidRDefault="00744989" w:rsidP="00F951EB">
            <w:pPr>
              <w:spacing w:before="100" w:beforeAutospacing="1" w:after="100" w:afterAutospacing="1" w:line="360" w:lineRule="auto"/>
              <w:jc w:val="center"/>
            </w:pPr>
            <w:r>
              <w:t>2</w:t>
            </w:r>
          </w:p>
        </w:tc>
        <w:tc>
          <w:tcPr>
            <w:tcW w:w="815" w:type="dxa"/>
          </w:tcPr>
          <w:p w:rsidR="00F951EB" w:rsidRDefault="00F951EB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744989" w:rsidTr="00C90229">
        <w:tc>
          <w:tcPr>
            <w:tcW w:w="9356" w:type="dxa"/>
            <w:gridSpan w:val="2"/>
          </w:tcPr>
          <w:p w:rsidR="00744989" w:rsidRDefault="00744989" w:rsidP="00F951EB">
            <w:r>
              <w:t>Итого:</w:t>
            </w:r>
          </w:p>
        </w:tc>
        <w:tc>
          <w:tcPr>
            <w:tcW w:w="697" w:type="dxa"/>
          </w:tcPr>
          <w:p w:rsidR="00744989" w:rsidRPr="00226E08" w:rsidRDefault="00744989" w:rsidP="00F951EB">
            <w:pPr>
              <w:spacing w:before="100" w:beforeAutospacing="1" w:after="100" w:afterAutospacing="1" w:line="360" w:lineRule="auto"/>
              <w:jc w:val="center"/>
            </w:pPr>
            <w:r>
              <w:t>68</w:t>
            </w:r>
          </w:p>
        </w:tc>
        <w:tc>
          <w:tcPr>
            <w:tcW w:w="815" w:type="dxa"/>
          </w:tcPr>
          <w:p w:rsidR="00744989" w:rsidRDefault="00744989" w:rsidP="00F951EB">
            <w:pPr>
              <w:spacing w:before="100" w:beforeAutospacing="1" w:after="100" w:afterAutospacing="1" w:line="360" w:lineRule="auto"/>
              <w:jc w:val="center"/>
            </w:pPr>
          </w:p>
        </w:tc>
      </w:tr>
    </w:tbl>
    <w:p w:rsidR="00942B70" w:rsidRDefault="00942B70" w:rsidP="00744989"/>
    <w:sectPr w:rsidR="00942B70" w:rsidSect="00744989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3431"/>
    <w:multiLevelType w:val="multilevel"/>
    <w:tmpl w:val="F1804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4536B"/>
    <w:multiLevelType w:val="multilevel"/>
    <w:tmpl w:val="C94AB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C7439"/>
    <w:multiLevelType w:val="multilevel"/>
    <w:tmpl w:val="EE0E4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F129F9"/>
    <w:multiLevelType w:val="multilevel"/>
    <w:tmpl w:val="D7EA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773E7"/>
    <w:multiLevelType w:val="multilevel"/>
    <w:tmpl w:val="6E06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76ED2"/>
    <w:multiLevelType w:val="multilevel"/>
    <w:tmpl w:val="8F60F4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D57D8"/>
    <w:multiLevelType w:val="multilevel"/>
    <w:tmpl w:val="6FF8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10AF8"/>
    <w:multiLevelType w:val="multilevel"/>
    <w:tmpl w:val="19C4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40FCC"/>
    <w:multiLevelType w:val="multilevel"/>
    <w:tmpl w:val="4B86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EB"/>
    <w:rsid w:val="00744989"/>
    <w:rsid w:val="00942B70"/>
    <w:rsid w:val="00A1346A"/>
    <w:rsid w:val="00F9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E3128-1CED-4250-8B34-A8DE69ED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F951E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95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F951E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951EB"/>
    <w:pPr>
      <w:ind w:left="720"/>
      <w:contextualSpacing/>
    </w:pPr>
  </w:style>
  <w:style w:type="paragraph" w:customStyle="1" w:styleId="c9">
    <w:name w:val="c9"/>
    <w:basedOn w:val="a"/>
    <w:rsid w:val="00F951EB"/>
    <w:pPr>
      <w:spacing w:before="100" w:beforeAutospacing="1" w:after="100" w:afterAutospacing="1"/>
    </w:pPr>
  </w:style>
  <w:style w:type="character" w:customStyle="1" w:styleId="c39">
    <w:name w:val="c39"/>
    <w:basedOn w:val="a0"/>
    <w:rsid w:val="00F951EB"/>
  </w:style>
  <w:style w:type="character" w:customStyle="1" w:styleId="c6">
    <w:name w:val="c6"/>
    <w:basedOn w:val="a0"/>
    <w:rsid w:val="00F951EB"/>
  </w:style>
  <w:style w:type="character" w:customStyle="1" w:styleId="c45">
    <w:name w:val="c45"/>
    <w:basedOn w:val="a0"/>
    <w:rsid w:val="00F951EB"/>
  </w:style>
  <w:style w:type="table" w:styleId="a5">
    <w:name w:val="Table Grid"/>
    <w:basedOn w:val="a1"/>
    <w:uiPriority w:val="59"/>
    <w:rsid w:val="00F9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2021-09-27T10:22:00Z</dcterms:created>
  <dcterms:modified xsi:type="dcterms:W3CDTF">2021-10-06T07:46:00Z</dcterms:modified>
</cp:coreProperties>
</file>