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1" w:rsidRDefault="00A833C1" w:rsidP="00A833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Событие декабря</w:t>
      </w:r>
    </w:p>
    <w:p w:rsidR="00A833C1" w:rsidRDefault="00A833C1" w:rsidP="00A83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1044575</wp:posOffset>
            </wp:positionV>
            <wp:extent cx="3204845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42" y="21438"/>
                <wp:lineTo x="214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5132" r="9407" b="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1016000</wp:posOffset>
            </wp:positionV>
            <wp:extent cx="3439160" cy="2644140"/>
            <wp:effectExtent l="0" t="0" r="8890" b="3810"/>
            <wp:wrapThrough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8125" r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середине декабря в нашей школе прошла неделя иностранного языка. Многие ребята участвовали в ней заочно. Ребята младших классов разучивали рождественские песенки на немецком и английском языках, приняли участие в проекте «Новогодняя азбука», в сказочной викторине.</w:t>
      </w:r>
    </w:p>
    <w:p w:rsidR="00A833C1" w:rsidRDefault="00A833C1" w:rsidP="00A833C1">
      <w:pPr>
        <w:rPr>
          <w:rFonts w:ascii="Times New Roman" w:hAnsi="Times New Roman" w:cs="Times New Roman"/>
          <w:sz w:val="24"/>
          <w:szCs w:val="24"/>
        </w:rPr>
      </w:pPr>
    </w:p>
    <w:p w:rsidR="00A833C1" w:rsidRDefault="00A833C1" w:rsidP="00A83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Пятиклассники готовили рождественские поделки, проходили грамматический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немецком языке.</w:t>
      </w:r>
    </w:p>
    <w:p w:rsidR="00A833C1" w:rsidRDefault="00A833C1" w:rsidP="00A833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3197225</wp:posOffset>
            </wp:positionH>
            <wp:positionV relativeFrom="paragraph">
              <wp:posOffset>295910</wp:posOffset>
            </wp:positionV>
            <wp:extent cx="1523365" cy="2317750"/>
            <wp:effectExtent l="0" t="0" r="635" b="6350"/>
            <wp:wrapThrough wrapText="bothSides">
              <wp:wrapPolygon edited="0">
                <wp:start x="0" y="0"/>
                <wp:lineTo x="0" y="21482"/>
                <wp:lineTo x="21339" y="21482"/>
                <wp:lineTo x="213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3920490</wp:posOffset>
            </wp:positionH>
            <wp:positionV relativeFrom="paragraph">
              <wp:posOffset>375285</wp:posOffset>
            </wp:positionV>
            <wp:extent cx="2294890" cy="2171065"/>
            <wp:effectExtent l="0" t="0" r="0" b="635"/>
            <wp:wrapThrough wrapText="bothSides">
              <wp:wrapPolygon edited="0">
                <wp:start x="0" y="0"/>
                <wp:lineTo x="0" y="21417"/>
                <wp:lineTo x="21337" y="21417"/>
                <wp:lineTo x="213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2" t="15286" r="-417" b="2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-570230</wp:posOffset>
            </wp:positionH>
            <wp:positionV relativeFrom="paragraph">
              <wp:posOffset>257810</wp:posOffset>
            </wp:positionV>
            <wp:extent cx="2354580" cy="2588895"/>
            <wp:effectExtent l="0" t="0" r="7620" b="1905"/>
            <wp:wrapThrough wrapText="bothSides">
              <wp:wrapPolygon edited="0">
                <wp:start x="0" y="0"/>
                <wp:lineTo x="0" y="21457"/>
                <wp:lineTo x="21495" y="21457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4742" r="1460" b="1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8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C1" w:rsidRDefault="00A833C1" w:rsidP="00A833C1">
      <w:pPr>
        <w:rPr>
          <w:rFonts w:ascii="Times New Roman" w:hAnsi="Times New Roman" w:cs="Times New Roman"/>
          <w:sz w:val="24"/>
          <w:szCs w:val="24"/>
        </w:rPr>
      </w:pPr>
    </w:p>
    <w:p w:rsidR="00A833C1" w:rsidRDefault="00A833C1" w:rsidP="00A833C1">
      <w:pPr>
        <w:rPr>
          <w:rFonts w:ascii="Times New Roman" w:hAnsi="Times New Roman" w:cs="Times New Roman"/>
          <w:sz w:val="24"/>
          <w:szCs w:val="24"/>
        </w:rPr>
      </w:pPr>
    </w:p>
    <w:p w:rsidR="00A833C1" w:rsidRDefault="00A833C1" w:rsidP="00A833C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9х классов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страноведению! Конкурс сочинений, кроссвордов, видео-блогов – везде есть свои победители! Хочется отметить ребят 3 класса – Гончарову Дашу и Иванову Таню! Молодцы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Берклунд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 Дарья, Астафьева Женя, Троцкий Роман. Красивые поделки получились у Ермохиной Даши, Липатовой Сони, Тимошенко Антона! Все победители получили грамоты и сладкие призы!</w:t>
      </w:r>
    </w:p>
    <w:p w:rsidR="005E40FF" w:rsidRDefault="00BA388C"/>
    <w:sectPr w:rsidR="005E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EC"/>
    <w:rsid w:val="00393827"/>
    <w:rsid w:val="004779EC"/>
    <w:rsid w:val="0058283C"/>
    <w:rsid w:val="00616295"/>
    <w:rsid w:val="00A833C1"/>
    <w:rsid w:val="00B90438"/>
    <w:rsid w:val="00B9588C"/>
    <w:rsid w:val="00B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D029-27D2-4DBD-8F63-BC7E0A1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HP</cp:lastModifiedBy>
  <cp:revision>2</cp:revision>
  <dcterms:created xsi:type="dcterms:W3CDTF">2020-12-25T04:15:00Z</dcterms:created>
  <dcterms:modified xsi:type="dcterms:W3CDTF">2020-12-25T04:15:00Z</dcterms:modified>
</cp:coreProperties>
</file>