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A492" w14:textId="001807A5" w:rsidR="00653C03" w:rsidRPr="00D90BD4" w:rsidRDefault="00D7210F" w:rsidP="00D7210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00A49D2A" wp14:editId="26BF0120">
            <wp:extent cx="5800725" cy="903997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r="5559"/>
                    <a:stretch/>
                  </pic:blipFill>
                  <pic:spPr bwMode="auto">
                    <a:xfrm>
                      <a:off x="0" y="0"/>
                      <a:ext cx="5806206" cy="904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653C03"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14:paraId="2F9B515A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 xml:space="preserve">   </w:t>
      </w:r>
      <w:r w:rsidRPr="00D90BD4">
        <w:rPr>
          <w:rFonts w:ascii="Times New Roman" w:hAnsi="Times New Roman"/>
          <w:b/>
          <w:i/>
          <w:sz w:val="28"/>
          <w:szCs w:val="24"/>
        </w:rPr>
        <w:t>Программа составлена на основе:</w:t>
      </w:r>
      <w:r w:rsidRPr="00D90BD4">
        <w:rPr>
          <w:rFonts w:ascii="Times New Roman" w:hAnsi="Times New Roman"/>
          <w:b/>
          <w:sz w:val="28"/>
          <w:szCs w:val="24"/>
        </w:rPr>
        <w:t xml:space="preserve"> </w:t>
      </w:r>
    </w:p>
    <w:p w14:paraId="748CBB24" w14:textId="77777777" w:rsidR="0046738A" w:rsidRPr="00D90BD4" w:rsidRDefault="0046738A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D90BD4">
        <w:rPr>
          <w:rFonts w:ascii="Times New Roman" w:hAnsi="Times New Roman"/>
          <w:bCs/>
          <w:iCs/>
          <w:sz w:val="28"/>
          <w:szCs w:val="24"/>
        </w:rPr>
        <w:t>-Федерального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 г. № 373;</w:t>
      </w:r>
    </w:p>
    <w:p w14:paraId="55F43EED" w14:textId="77777777" w:rsidR="0046738A" w:rsidRPr="00D90BD4" w:rsidRDefault="0046738A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D90BD4">
        <w:rPr>
          <w:rFonts w:ascii="Times New Roman" w:hAnsi="Times New Roman"/>
          <w:bCs/>
          <w:iCs/>
          <w:sz w:val="28"/>
          <w:szCs w:val="24"/>
        </w:rPr>
        <w:t>- Федерального закона от 29 декабря 2012 г. № 273-ФЗ «Об образовании в Российской Федерации</w:t>
      </w:r>
    </w:p>
    <w:p w14:paraId="161EE4D7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</w:rPr>
      </w:pPr>
      <w:r w:rsidRPr="00D90BD4">
        <w:rPr>
          <w:rFonts w:ascii="Times New Roman" w:hAnsi="Times New Roman"/>
          <w:bCs/>
          <w:iCs/>
          <w:sz w:val="28"/>
          <w:szCs w:val="24"/>
        </w:rPr>
        <w:t xml:space="preserve">-Базисного учебного плана общеобразовательных учреждений Российской Федерации, утвержденного приказом Минобразования РФ </w:t>
      </w:r>
    </w:p>
    <w:p w14:paraId="3A3DBE4F" w14:textId="77777777" w:rsidR="00653C0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Актуальность.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 Стандарт предполагает реализацию в образовательном учреждении как урочной, так и внеурочной деятельности. Особое внимание уделяется внеурочной деятельности в учебном плане школы. Организация внеурочной деятельности входит в обязанности школы и учителей. Внеурочная деятельность организуется по направлениям развития личности (спортивно-оздоровительное, духовно-нравственное, со</w:t>
      </w:r>
      <w:r w:rsidR="00AE6439" w:rsidRPr="00D90BD4">
        <w:rPr>
          <w:rFonts w:ascii="Times New Roman" w:eastAsia="Times New Roman" w:hAnsi="Times New Roman"/>
          <w:sz w:val="28"/>
          <w:szCs w:val="24"/>
          <w:lang w:eastAsia="ru-RU"/>
        </w:rPr>
        <w:t xml:space="preserve">циальное, общеинтеллектуальное, 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общекультурное). Содержание занятий формируется с учетом пожеланий обучающихся и их родителей (законных представителей).</w:t>
      </w:r>
    </w:p>
    <w:p w14:paraId="6DBAAAFF" w14:textId="77777777" w:rsidR="00DF648E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Предлагаемая программа нацелена на духовно-нравственное развитие личности. Занятия п</w:t>
      </w:r>
      <w:r w:rsidR="00AE6439" w:rsidRPr="00D90BD4">
        <w:rPr>
          <w:rFonts w:ascii="Times New Roman" w:eastAsia="Times New Roman" w:hAnsi="Times New Roman"/>
          <w:sz w:val="28"/>
          <w:szCs w:val="24"/>
          <w:lang w:eastAsia="ru-RU"/>
        </w:rPr>
        <w:t xml:space="preserve">роводятся раз в неделю по одному часу 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2D3EF1B9" w14:textId="77777777" w:rsidR="00653C0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Уникальность и значимость учебного курса определяется нацеленностью на духовно-нравственное воспитание и развитие способностей и творческого потенциала воспитанника, формирование ассоциативно-образного пространственного мышления, интуиции. У младших воспитанников развивается способность воспри</w:t>
      </w:r>
      <w:r w:rsidR="00AE6439" w:rsidRPr="00D90BD4">
        <w:rPr>
          <w:rFonts w:ascii="Times New Roman" w:eastAsia="Times New Roman" w:hAnsi="Times New Roman"/>
          <w:sz w:val="28"/>
          <w:szCs w:val="24"/>
          <w:lang w:eastAsia="ru-RU"/>
        </w:rPr>
        <w:t>ятия сложных объектов и явлений,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 xml:space="preserve"> их эмоционального оценивания.</w:t>
      </w:r>
    </w:p>
    <w:p w14:paraId="62CC0E10" w14:textId="77777777" w:rsidR="00653C0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 xml:space="preserve">Доминирующее значение имеет направленность курса на развитие эмоционально-ценностного опыта, эстетического восприятия мира и художественно-творческой деятельности. что поможет младшим воспитанникам при освоении смежных дисциплин, а в дальнейшем станет 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основой отношения растущего человека к себе, окружающим людям, природе, науке, искусству и культуре в целом.</w:t>
      </w:r>
    </w:p>
    <w:p w14:paraId="49445D12" w14:textId="77777777" w:rsidR="00653C0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на деятельностный и проблемный подходы в обучении искусству диктует необходимость для воспитанника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техник. используемых на занятиях. поддерживает интерес учащихся к художественному творчеству. В данную программу введен региональный компонент. Ряд тем рассматривается на примере национальных особенносте</w:t>
      </w:r>
      <w:r w:rsidR="00DF648E" w:rsidRPr="00D90BD4">
        <w:rPr>
          <w:rFonts w:ascii="Times New Roman" w:eastAsia="Times New Roman" w:hAnsi="Times New Roman"/>
          <w:sz w:val="28"/>
          <w:szCs w:val="24"/>
          <w:lang w:eastAsia="ru-RU"/>
        </w:rPr>
        <w:t>й, т</w:t>
      </w:r>
      <w:r w:rsidR="00D03292" w:rsidRPr="00D90BD4">
        <w:rPr>
          <w:rFonts w:ascii="Times New Roman" w:eastAsia="Times New Roman" w:hAnsi="Times New Roman"/>
          <w:sz w:val="28"/>
          <w:szCs w:val="24"/>
          <w:lang w:eastAsia="ru-RU"/>
        </w:rPr>
        <w:t>радиций родного края (Чукотского АО)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, на примере творчества местных художников.</w:t>
      </w:r>
    </w:p>
    <w:p w14:paraId="5EB34C89" w14:textId="77777777" w:rsidR="00583DD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Цели курса: </w:t>
      </w:r>
    </w:p>
    <w:p w14:paraId="1F8C0B2C" w14:textId="77777777" w:rsidR="00653C0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 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br/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14:paraId="5A9563EF" w14:textId="77777777" w:rsidR="00583DD3" w:rsidRPr="00D90BD4" w:rsidRDefault="00653C03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D90BD4">
        <w:rPr>
          <w:rFonts w:ascii="Times New Roman" w:hAnsi="Times New Roman"/>
          <w:b/>
          <w:bCs/>
          <w:sz w:val="28"/>
          <w:szCs w:val="24"/>
        </w:rPr>
        <w:t>Задачи курса:</w:t>
      </w:r>
    </w:p>
    <w:p w14:paraId="3027B692" w14:textId="77777777" w:rsidR="007760F5" w:rsidRPr="00D90BD4" w:rsidRDefault="00653C03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>– развитие способностей к художественно-образному, эмоционально-ценностному восприятию произведе</w:t>
      </w:r>
      <w:r w:rsidR="00AE6439" w:rsidRPr="00D90BD4">
        <w:rPr>
          <w:rFonts w:ascii="Times New Roman" w:hAnsi="Times New Roman"/>
          <w:sz w:val="28"/>
          <w:szCs w:val="24"/>
        </w:rPr>
        <w:t>ний изобразительного искусства,</w:t>
      </w:r>
      <w:r w:rsidR="00AE6439" w:rsidRPr="00D90BD4">
        <w:rPr>
          <w:rFonts w:ascii="Times New Roman" w:hAnsi="Times New Roman"/>
          <w:sz w:val="28"/>
          <w:szCs w:val="24"/>
        </w:rPr>
        <w:tab/>
        <w:t>выражению</w:t>
      </w:r>
      <w:r w:rsidR="00AE6439" w:rsidRPr="00D90BD4">
        <w:rPr>
          <w:rFonts w:ascii="Times New Roman" w:hAnsi="Times New Roman"/>
          <w:sz w:val="28"/>
          <w:szCs w:val="24"/>
        </w:rPr>
        <w:tab/>
        <w:t>в</w:t>
      </w:r>
      <w:r w:rsidR="00AE6439" w:rsidRPr="00D90BD4">
        <w:rPr>
          <w:rFonts w:ascii="Times New Roman" w:hAnsi="Times New Roman"/>
          <w:sz w:val="28"/>
          <w:szCs w:val="24"/>
        </w:rPr>
        <w:tab/>
      </w:r>
      <w:r w:rsidRPr="00D90BD4">
        <w:rPr>
          <w:rFonts w:ascii="Times New Roman" w:hAnsi="Times New Roman"/>
          <w:sz w:val="28"/>
          <w:szCs w:val="24"/>
        </w:rPr>
        <w:t>творческих работах своего отношения к окружающему миру; </w:t>
      </w:r>
      <w:r w:rsidRPr="00D90BD4">
        <w:rPr>
          <w:rFonts w:ascii="Times New Roman" w:hAnsi="Times New Roman"/>
          <w:sz w:val="28"/>
          <w:szCs w:val="24"/>
        </w:rPr>
        <w:br/>
        <w:t>– совершенствование эмоционально-образного восприятия произведений искусства и окружающего мира; </w:t>
      </w:r>
      <w:r w:rsidRPr="00D90BD4">
        <w:rPr>
          <w:rFonts w:ascii="Times New Roman" w:hAnsi="Times New Roman"/>
          <w:sz w:val="28"/>
          <w:szCs w:val="24"/>
        </w:rPr>
        <w:br/>
        <w:t>– развитие способности видеть проявления художественной культуры в реальной жизни (музеи, архитектур</w:t>
      </w:r>
      <w:r w:rsidR="00AE6439" w:rsidRPr="00D90BD4">
        <w:rPr>
          <w:rFonts w:ascii="Times New Roman" w:hAnsi="Times New Roman"/>
          <w:sz w:val="28"/>
          <w:szCs w:val="24"/>
        </w:rPr>
        <w:t>а, дизайн, скульптура, живопись</w:t>
      </w:r>
      <w:r w:rsidR="00AE6439" w:rsidRPr="00D90BD4">
        <w:rPr>
          <w:rFonts w:ascii="Times New Roman" w:hAnsi="Times New Roman"/>
          <w:sz w:val="28"/>
          <w:szCs w:val="24"/>
        </w:rPr>
        <w:tab/>
        <w:t>и</w:t>
      </w:r>
      <w:r w:rsidR="00AE6439" w:rsidRPr="00D90BD4">
        <w:rPr>
          <w:rFonts w:ascii="Times New Roman" w:hAnsi="Times New Roman"/>
          <w:sz w:val="28"/>
          <w:szCs w:val="24"/>
        </w:rPr>
        <w:lastRenderedPageBreak/>
        <w:tab/>
      </w:r>
      <w:r w:rsidRPr="00D90BD4">
        <w:rPr>
          <w:rFonts w:ascii="Times New Roman" w:hAnsi="Times New Roman"/>
          <w:sz w:val="28"/>
          <w:szCs w:val="24"/>
        </w:rPr>
        <w:t>др.); </w:t>
      </w:r>
      <w:r w:rsidRPr="00D90BD4">
        <w:rPr>
          <w:rFonts w:ascii="Times New Roman" w:hAnsi="Times New Roman"/>
          <w:sz w:val="28"/>
          <w:szCs w:val="24"/>
        </w:rPr>
        <w:br/>
        <w:t>– освоение первоначальных знаний о пластических искусствах: изобразительных, декоративно-пр</w:t>
      </w:r>
      <w:r w:rsidR="00AE6439" w:rsidRPr="00D90BD4">
        <w:rPr>
          <w:rFonts w:ascii="Times New Roman" w:hAnsi="Times New Roman"/>
          <w:sz w:val="28"/>
          <w:szCs w:val="24"/>
        </w:rPr>
        <w:t>икладных, архитектуре и дизайне–их</w:t>
      </w:r>
      <w:r w:rsidR="00AE6439" w:rsidRPr="00D90BD4">
        <w:rPr>
          <w:rFonts w:ascii="Times New Roman" w:hAnsi="Times New Roman"/>
          <w:sz w:val="28"/>
          <w:szCs w:val="24"/>
        </w:rPr>
        <w:tab/>
        <w:t>роли</w:t>
      </w:r>
      <w:r w:rsidR="00AE6439" w:rsidRPr="00D90BD4">
        <w:rPr>
          <w:rFonts w:ascii="Times New Roman" w:hAnsi="Times New Roman"/>
          <w:sz w:val="28"/>
          <w:szCs w:val="24"/>
        </w:rPr>
        <w:tab/>
        <w:t>в</w:t>
      </w:r>
      <w:r w:rsidR="00AE6439" w:rsidRPr="00D90BD4">
        <w:rPr>
          <w:rFonts w:ascii="Times New Roman" w:hAnsi="Times New Roman"/>
          <w:sz w:val="28"/>
          <w:szCs w:val="24"/>
        </w:rPr>
        <w:tab/>
        <w:t>жизни</w:t>
      </w:r>
      <w:r w:rsidR="00AE6439" w:rsidRPr="00D90BD4">
        <w:rPr>
          <w:rFonts w:ascii="Times New Roman" w:hAnsi="Times New Roman"/>
          <w:sz w:val="28"/>
          <w:szCs w:val="24"/>
        </w:rPr>
        <w:tab/>
      </w:r>
      <w:r w:rsidR="00AE6439" w:rsidRPr="00D90BD4">
        <w:rPr>
          <w:rFonts w:ascii="Times New Roman" w:hAnsi="Times New Roman"/>
          <w:sz w:val="28"/>
          <w:szCs w:val="24"/>
        </w:rPr>
        <w:tab/>
        <w:t>человека</w:t>
      </w:r>
      <w:r w:rsidR="00AE6439" w:rsidRPr="00D90BD4">
        <w:rPr>
          <w:rFonts w:ascii="Times New Roman" w:hAnsi="Times New Roman"/>
          <w:sz w:val="28"/>
          <w:szCs w:val="24"/>
        </w:rPr>
        <w:tab/>
        <w:t>и</w:t>
      </w:r>
      <w:r w:rsidR="00AE6439" w:rsidRPr="00D90BD4">
        <w:rPr>
          <w:rFonts w:ascii="Times New Roman" w:hAnsi="Times New Roman"/>
          <w:sz w:val="28"/>
          <w:szCs w:val="24"/>
        </w:rPr>
        <w:tab/>
      </w:r>
      <w:r w:rsidRPr="00D90BD4">
        <w:rPr>
          <w:rFonts w:ascii="Times New Roman" w:hAnsi="Times New Roman"/>
          <w:sz w:val="28"/>
          <w:szCs w:val="24"/>
        </w:rPr>
        <w:t>общества; </w:t>
      </w:r>
      <w:r w:rsidRPr="00D90BD4">
        <w:rPr>
          <w:rFonts w:ascii="Times New Roman" w:hAnsi="Times New Roman"/>
          <w:sz w:val="28"/>
          <w:szCs w:val="24"/>
        </w:rPr>
        <w:br/>
        <w:t>–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деятельности. разными художественными материалами; совершенствование эстетического вкуса.</w:t>
      </w:r>
    </w:p>
    <w:p w14:paraId="7E93C458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8"/>
          <w:sz w:val="28"/>
          <w:szCs w:val="24"/>
        </w:rPr>
      </w:pPr>
      <w:r w:rsidRPr="00D90BD4">
        <w:rPr>
          <w:rFonts w:ascii="Times New Roman" w:hAnsi="Times New Roman"/>
          <w:b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0BD4">
        <w:rPr>
          <w:rFonts w:ascii="Times New Roman" w:hAnsi="Times New Roman"/>
          <w:b/>
          <w:sz w:val="28"/>
          <w:szCs w:val="24"/>
        </w:rPr>
        <w:t xml:space="preserve">Программа предусматривает </w:t>
      </w:r>
      <w:r w:rsidRPr="00D90BD4">
        <w:rPr>
          <w:rFonts w:ascii="Times New Roman" w:hAnsi="Times New Roman"/>
          <w:b/>
          <w:sz w:val="28"/>
          <w:szCs w:val="24"/>
        </w:rPr>
        <w:t>группову</w:t>
      </w:r>
      <w:r w:rsidR="00D90BD4">
        <w:rPr>
          <w:rFonts w:ascii="Times New Roman" w:hAnsi="Times New Roman"/>
          <w:b/>
          <w:sz w:val="28"/>
          <w:szCs w:val="24"/>
        </w:rPr>
        <w:t>ю, фронтальную и индивидуальную</w:t>
      </w:r>
      <w:r w:rsidRPr="00D90BD4">
        <w:rPr>
          <w:rFonts w:ascii="Times New Roman" w:hAnsi="Times New Roman"/>
          <w:b/>
          <w:sz w:val="28"/>
          <w:szCs w:val="24"/>
        </w:rPr>
        <w:t xml:space="preserve"> формы организации учебной работы с использованием </w:t>
      </w:r>
      <w:proofErr w:type="gramStart"/>
      <w:r w:rsidRPr="00D90BD4">
        <w:rPr>
          <w:rFonts w:ascii="Times New Roman" w:hAnsi="Times New Roman"/>
          <w:b/>
          <w:sz w:val="28"/>
          <w:szCs w:val="24"/>
        </w:rPr>
        <w:t xml:space="preserve">следующих </w:t>
      </w:r>
      <w:r w:rsidRPr="00D90BD4">
        <w:rPr>
          <w:rFonts w:ascii="Times New Roman" w:hAnsi="Times New Roman"/>
          <w:b/>
          <w:i/>
          <w:sz w:val="28"/>
          <w:szCs w:val="24"/>
        </w:rPr>
        <w:t xml:space="preserve"> методов</w:t>
      </w:r>
      <w:proofErr w:type="gramEnd"/>
      <w:r w:rsidRPr="00D90BD4">
        <w:rPr>
          <w:rFonts w:ascii="Times New Roman" w:hAnsi="Times New Roman"/>
          <w:b/>
          <w:i/>
          <w:sz w:val="28"/>
          <w:szCs w:val="24"/>
        </w:rPr>
        <w:t>:</w:t>
      </w:r>
      <w:r w:rsidRPr="00D90BD4">
        <w:rPr>
          <w:rFonts w:ascii="Times New Roman" w:hAnsi="Times New Roman"/>
          <w:b/>
          <w:sz w:val="28"/>
          <w:szCs w:val="24"/>
        </w:rPr>
        <w:t xml:space="preserve"> </w:t>
      </w:r>
    </w:p>
    <w:p w14:paraId="05E064D9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 xml:space="preserve">1) По источнику передачи и восприятия знаний: </w:t>
      </w:r>
    </w:p>
    <w:p w14:paraId="0C899C7F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 xml:space="preserve">-словесные (рассказ, беседа), </w:t>
      </w:r>
    </w:p>
    <w:p w14:paraId="16456871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>-наглядные (демонстрация пособи</w:t>
      </w:r>
      <w:r w:rsidR="00AE6439" w:rsidRPr="00D90BD4">
        <w:rPr>
          <w:rFonts w:ascii="Times New Roman" w:hAnsi="Times New Roman"/>
          <w:sz w:val="28"/>
          <w:szCs w:val="24"/>
        </w:rPr>
        <w:t xml:space="preserve">й, иллюстраций, показ </w:t>
      </w:r>
      <w:r w:rsidRPr="00D90BD4">
        <w:rPr>
          <w:rFonts w:ascii="Times New Roman" w:hAnsi="Times New Roman"/>
          <w:sz w:val="28"/>
          <w:szCs w:val="24"/>
        </w:rPr>
        <w:t xml:space="preserve">технологических приемов), </w:t>
      </w:r>
    </w:p>
    <w:p w14:paraId="7FC46248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 xml:space="preserve">практические (упражнения, </w:t>
      </w:r>
      <w:r w:rsidRPr="00D90BD4">
        <w:rPr>
          <w:rFonts w:ascii="Times New Roman" w:hAnsi="Times New Roman"/>
          <w:bCs/>
          <w:sz w:val="28"/>
          <w:szCs w:val="24"/>
        </w:rPr>
        <w:t xml:space="preserve">рисование с натуры, </w:t>
      </w:r>
      <w:r w:rsidRPr="00D90BD4">
        <w:rPr>
          <w:rFonts w:ascii="Times New Roman" w:hAnsi="Times New Roman"/>
          <w:sz w:val="28"/>
          <w:szCs w:val="24"/>
        </w:rPr>
        <w:t xml:space="preserve">рисование на темы, выполнение творческой работы)   </w:t>
      </w:r>
    </w:p>
    <w:p w14:paraId="2BFB5CF1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>-2) По характеру познавательной деятельности:</w:t>
      </w:r>
    </w:p>
    <w:p w14:paraId="65295BE5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 xml:space="preserve">-репродуктивные (воспроизводящий) </w:t>
      </w:r>
    </w:p>
    <w:p w14:paraId="7EB751EE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>-частичн</w:t>
      </w:r>
      <w:r w:rsidR="00D90BD4">
        <w:rPr>
          <w:rFonts w:ascii="Times New Roman" w:hAnsi="Times New Roman"/>
          <w:sz w:val="28"/>
          <w:szCs w:val="24"/>
        </w:rPr>
        <w:t>о-поисковые (выполнение</w:t>
      </w:r>
      <w:r w:rsidRPr="00D90BD4">
        <w:rPr>
          <w:rFonts w:ascii="Times New Roman" w:hAnsi="Times New Roman"/>
          <w:sz w:val="28"/>
          <w:szCs w:val="24"/>
        </w:rPr>
        <w:t xml:space="preserve"> заданий с элементами творчества);</w:t>
      </w:r>
    </w:p>
    <w:p w14:paraId="59CF0D52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>творческие (творческие задания по видам деятельности).</w:t>
      </w:r>
    </w:p>
    <w:p w14:paraId="773EF859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 xml:space="preserve">-3) По степени самостоятельности: </w:t>
      </w:r>
    </w:p>
    <w:p w14:paraId="45CA6E4F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 xml:space="preserve">-работа под непосредственным руководством педагога; </w:t>
      </w:r>
    </w:p>
    <w:p w14:paraId="01F6AFD5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 xml:space="preserve">-совместная работа; </w:t>
      </w:r>
    </w:p>
    <w:p w14:paraId="6FC43DC4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>-самостоятельная работа.</w:t>
      </w:r>
    </w:p>
    <w:p w14:paraId="56827BAB" w14:textId="77777777" w:rsidR="007760F5" w:rsidRPr="00D90BD4" w:rsidRDefault="009A0BBC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 xml:space="preserve">   </w:t>
      </w:r>
      <w:r w:rsidR="007760F5" w:rsidRPr="00D90BD4">
        <w:rPr>
          <w:rFonts w:ascii="Times New Roman" w:hAnsi="Times New Roman"/>
          <w:sz w:val="28"/>
          <w:szCs w:val="24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</w:t>
      </w:r>
      <w:r w:rsidR="007760F5" w:rsidRPr="00D90BD4">
        <w:rPr>
          <w:rFonts w:ascii="Times New Roman" w:hAnsi="Times New Roman"/>
          <w:sz w:val="28"/>
          <w:szCs w:val="24"/>
        </w:rPr>
        <w:lastRenderedPageBreak/>
        <w:t>искусства, изучают классическое и народное искусство</w:t>
      </w:r>
      <w:r w:rsidR="00D90BD4">
        <w:rPr>
          <w:rFonts w:ascii="Times New Roman" w:hAnsi="Times New Roman"/>
          <w:sz w:val="28"/>
          <w:szCs w:val="24"/>
        </w:rPr>
        <w:t xml:space="preserve"> разных стран и эпох. Огромное </w:t>
      </w:r>
      <w:proofErr w:type="gramStart"/>
      <w:r w:rsidR="007760F5" w:rsidRPr="00D90BD4">
        <w:rPr>
          <w:rFonts w:ascii="Times New Roman" w:hAnsi="Times New Roman"/>
          <w:sz w:val="28"/>
          <w:szCs w:val="24"/>
        </w:rPr>
        <w:t>значение  имеет</w:t>
      </w:r>
      <w:proofErr w:type="gramEnd"/>
      <w:r w:rsidR="007760F5" w:rsidRPr="00D90BD4">
        <w:rPr>
          <w:rFonts w:ascii="Times New Roman" w:hAnsi="Times New Roman"/>
          <w:sz w:val="28"/>
          <w:szCs w:val="24"/>
        </w:rPr>
        <w:t xml:space="preserve">  познание  художественной  культуры  своего народа.</w:t>
      </w:r>
    </w:p>
    <w:p w14:paraId="66CF3C70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b/>
          <w:sz w:val="28"/>
          <w:szCs w:val="24"/>
        </w:rPr>
        <w:t>Обсуждение детских работ</w:t>
      </w:r>
      <w:r w:rsidRPr="00D90BD4">
        <w:rPr>
          <w:rFonts w:ascii="Times New Roman" w:hAnsi="Times New Roman"/>
          <w:sz w:val="28"/>
          <w:szCs w:val="24"/>
        </w:rPr>
        <w:t xml:space="preserve"> с точки зрения их содержания, выра</w:t>
      </w:r>
      <w:r w:rsidRPr="00D90BD4">
        <w:rPr>
          <w:rFonts w:ascii="Times New Roman" w:hAnsi="Times New Roman"/>
          <w:sz w:val="28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14:paraId="374E956A" w14:textId="77777777" w:rsidR="007760F5" w:rsidRPr="00D90BD4" w:rsidRDefault="00D03292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>Периодическое участие в творческих конкурсах,</w:t>
      </w:r>
      <w:r w:rsidR="007760F5" w:rsidRPr="00D90BD4">
        <w:rPr>
          <w:rFonts w:ascii="Times New Roman" w:hAnsi="Times New Roman"/>
          <w:sz w:val="28"/>
          <w:szCs w:val="24"/>
        </w:rPr>
        <w:t xml:space="preserve"> </w:t>
      </w:r>
      <w:r w:rsidRPr="00D90BD4">
        <w:rPr>
          <w:rFonts w:ascii="Times New Roman" w:hAnsi="Times New Roman"/>
          <w:bCs/>
          <w:sz w:val="28"/>
          <w:szCs w:val="24"/>
        </w:rPr>
        <w:t>организации</w:t>
      </w:r>
      <w:r w:rsidR="007760F5" w:rsidRPr="00D90BD4">
        <w:rPr>
          <w:rFonts w:ascii="Times New Roman" w:hAnsi="Times New Roman"/>
          <w:bCs/>
          <w:sz w:val="28"/>
          <w:szCs w:val="24"/>
        </w:rPr>
        <w:t xml:space="preserve"> выставок</w:t>
      </w:r>
      <w:r w:rsidR="007760F5" w:rsidRPr="00D90BD4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90BD4">
        <w:rPr>
          <w:rFonts w:ascii="Times New Roman" w:hAnsi="Times New Roman"/>
          <w:sz w:val="28"/>
          <w:szCs w:val="24"/>
        </w:rPr>
        <w:t>даю</w:t>
      </w:r>
      <w:r w:rsidR="007760F5" w:rsidRPr="00D90BD4">
        <w:rPr>
          <w:rFonts w:ascii="Times New Roman" w:hAnsi="Times New Roman"/>
          <w:sz w:val="28"/>
          <w:szCs w:val="24"/>
        </w:rPr>
        <w:t xml:space="preserve">т детям возможность заново увидеть и оценить свои работы, ощутить радость успеха. Выполненные на работы учащихся могут быть использованы как подарки для родных и друзей, могут применяться в оформлении школы. </w:t>
      </w:r>
    </w:p>
    <w:p w14:paraId="5CC6DF98" w14:textId="77777777" w:rsidR="007760F5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90BD4">
        <w:rPr>
          <w:rFonts w:ascii="Times New Roman" w:hAnsi="Times New Roman"/>
          <w:spacing w:val="-6"/>
          <w:sz w:val="28"/>
          <w:szCs w:val="24"/>
        </w:rPr>
        <w:t xml:space="preserve">Большой интерес на занятиях вызывает использование игровых приемов.  </w:t>
      </w:r>
      <w:r w:rsidRPr="00D90BD4">
        <w:rPr>
          <w:rFonts w:ascii="Times New Roman" w:hAnsi="Times New Roman"/>
          <w:spacing w:val="-7"/>
          <w:sz w:val="28"/>
          <w:szCs w:val="24"/>
        </w:rPr>
        <w:t>Игры проводятся</w:t>
      </w:r>
      <w:r w:rsidRPr="00D90BD4">
        <w:rPr>
          <w:rFonts w:ascii="Times New Roman" w:hAnsi="Times New Roman"/>
          <w:spacing w:val="-6"/>
          <w:sz w:val="28"/>
          <w:szCs w:val="24"/>
        </w:rPr>
        <w:t xml:space="preserve"> с целью проверки усвоения терминов, понятий и в </w:t>
      </w:r>
      <w:r w:rsidRPr="00D90BD4">
        <w:rPr>
          <w:rFonts w:ascii="Times New Roman" w:hAnsi="Times New Roman"/>
          <w:spacing w:val="-7"/>
          <w:sz w:val="28"/>
          <w:szCs w:val="24"/>
        </w:rPr>
        <w:t xml:space="preserve">качестве психологической разгрузки, предлагаются </w:t>
      </w:r>
      <w:r w:rsidRPr="00D90BD4">
        <w:rPr>
          <w:rFonts w:ascii="Times New Roman" w:hAnsi="Times New Roman"/>
          <w:spacing w:val="-9"/>
          <w:sz w:val="28"/>
          <w:szCs w:val="24"/>
        </w:rPr>
        <w:t xml:space="preserve">специально составленные кроссворды, используются словесные игры, загадки. </w:t>
      </w:r>
      <w:r w:rsidRPr="00D90BD4">
        <w:rPr>
          <w:rFonts w:ascii="Times New Roman" w:hAnsi="Times New Roman"/>
          <w:spacing w:val="-6"/>
          <w:sz w:val="28"/>
          <w:szCs w:val="24"/>
        </w:rPr>
        <w:t>Для концентрации вни</w:t>
      </w:r>
      <w:r w:rsidRPr="00D90BD4">
        <w:rPr>
          <w:rFonts w:ascii="Times New Roman" w:hAnsi="Times New Roman"/>
          <w:spacing w:val="-6"/>
          <w:sz w:val="28"/>
          <w:szCs w:val="24"/>
        </w:rPr>
        <w:softHyphen/>
      </w:r>
      <w:r w:rsidRPr="00D90BD4">
        <w:rPr>
          <w:rFonts w:ascii="Times New Roman" w:hAnsi="Times New Roman"/>
          <w:spacing w:val="-3"/>
          <w:sz w:val="28"/>
          <w:szCs w:val="24"/>
        </w:rPr>
        <w:t xml:space="preserve">мания на различных этапах занятия привлекаются персонажи русских </w:t>
      </w:r>
      <w:r w:rsidRPr="00D90BD4">
        <w:rPr>
          <w:rFonts w:ascii="Times New Roman" w:hAnsi="Times New Roman"/>
          <w:spacing w:val="-6"/>
          <w:sz w:val="28"/>
          <w:szCs w:val="24"/>
        </w:rPr>
        <w:t xml:space="preserve">сказок — пальчиковые куклы. </w:t>
      </w:r>
      <w:r w:rsidRPr="00D90BD4">
        <w:rPr>
          <w:rFonts w:ascii="Times New Roman" w:hAnsi="Times New Roman"/>
          <w:spacing w:val="-9"/>
          <w:sz w:val="28"/>
          <w:szCs w:val="24"/>
        </w:rPr>
        <w:t xml:space="preserve">Постоянный поиск новых форм и методов организации учебного и </w:t>
      </w:r>
      <w:r w:rsidRPr="00D90BD4">
        <w:rPr>
          <w:rFonts w:ascii="Times New Roman" w:hAnsi="Times New Roman"/>
          <w:spacing w:val="-11"/>
          <w:sz w:val="28"/>
          <w:szCs w:val="24"/>
        </w:rPr>
        <w:t>воспитательного процесса позволяет делать работу с детьми более раз</w:t>
      </w:r>
      <w:r w:rsidRPr="00D90BD4">
        <w:rPr>
          <w:rFonts w:ascii="Times New Roman" w:hAnsi="Times New Roman"/>
          <w:spacing w:val="-11"/>
          <w:sz w:val="28"/>
          <w:szCs w:val="24"/>
        </w:rPr>
        <w:softHyphen/>
      </w:r>
      <w:r w:rsidRPr="00D90BD4">
        <w:rPr>
          <w:rFonts w:ascii="Times New Roman" w:hAnsi="Times New Roman"/>
          <w:sz w:val="28"/>
          <w:szCs w:val="24"/>
        </w:rPr>
        <w:t>нообразной, эмоционально и информационно насыщенной.</w:t>
      </w:r>
    </w:p>
    <w:p w14:paraId="547CAD20" w14:textId="77777777" w:rsidR="00653C03" w:rsidRPr="00D90BD4" w:rsidRDefault="007760F5" w:rsidP="00D90BD4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7"/>
          <w:sz w:val="28"/>
          <w:szCs w:val="24"/>
        </w:rPr>
      </w:pPr>
      <w:r w:rsidRPr="00D90BD4">
        <w:rPr>
          <w:rFonts w:ascii="Times New Roman" w:hAnsi="Times New Roman"/>
          <w:sz w:val="28"/>
          <w:szCs w:val="24"/>
        </w:rPr>
        <w:t xml:space="preserve">Основной формой работы являются учебные занятия. </w:t>
      </w:r>
      <w:r w:rsidRPr="00D90BD4">
        <w:rPr>
          <w:rFonts w:ascii="Times New Roman" w:hAnsi="Times New Roman"/>
          <w:spacing w:val="-3"/>
          <w:sz w:val="28"/>
          <w:szCs w:val="24"/>
        </w:rPr>
        <w:t>Отчет о ра</w:t>
      </w:r>
      <w:r w:rsidRPr="00D90BD4">
        <w:rPr>
          <w:rFonts w:ascii="Times New Roman" w:hAnsi="Times New Roman"/>
          <w:spacing w:val="-3"/>
          <w:sz w:val="28"/>
          <w:szCs w:val="24"/>
        </w:rPr>
        <w:softHyphen/>
      </w:r>
      <w:r w:rsidRPr="00D90BD4">
        <w:rPr>
          <w:rFonts w:ascii="Times New Roman" w:hAnsi="Times New Roman"/>
          <w:sz w:val="28"/>
          <w:szCs w:val="24"/>
        </w:rPr>
        <w:t xml:space="preserve">боте проходит в форме выставок, открытых занятий, конкурсов, </w:t>
      </w:r>
      <w:r w:rsidRPr="00D90BD4">
        <w:rPr>
          <w:rFonts w:ascii="Times New Roman" w:hAnsi="Times New Roman"/>
          <w:spacing w:val="-7"/>
          <w:sz w:val="28"/>
          <w:szCs w:val="24"/>
        </w:rPr>
        <w:t>фестивалей, массовых мероприятий.</w:t>
      </w:r>
    </w:p>
    <w:p w14:paraId="4E0A7579" w14:textId="77777777" w:rsidR="00653C03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Результативность реализации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8"/>
        <w:gridCol w:w="2347"/>
      </w:tblGrid>
      <w:tr w:rsidR="007124E5" w:rsidRPr="007124E5" w14:paraId="537E1398" w14:textId="77777777" w:rsidTr="007124E5">
        <w:trPr>
          <w:trHeight w:val="228"/>
        </w:trPr>
        <w:tc>
          <w:tcPr>
            <w:tcW w:w="11619" w:type="dxa"/>
          </w:tcPr>
          <w:p w14:paraId="02497C6D" w14:textId="77777777" w:rsidR="007124E5" w:rsidRPr="007124E5" w:rsidRDefault="007124E5" w:rsidP="00712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результаты.</w:t>
            </w:r>
          </w:p>
        </w:tc>
        <w:tc>
          <w:tcPr>
            <w:tcW w:w="2941" w:type="dxa"/>
          </w:tcPr>
          <w:p w14:paraId="5837106D" w14:textId="77777777" w:rsidR="007124E5" w:rsidRPr="007124E5" w:rsidRDefault="007124E5" w:rsidP="00712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оценки достижения планируемых результатов.</w:t>
            </w:r>
          </w:p>
        </w:tc>
      </w:tr>
      <w:tr w:rsidR="007124E5" w:rsidRPr="007124E5" w14:paraId="6623FBC3" w14:textId="77777777" w:rsidTr="007124E5">
        <w:tc>
          <w:tcPr>
            <w:tcW w:w="11619" w:type="dxa"/>
          </w:tcPr>
          <w:p w14:paraId="26C29193" w14:textId="77777777" w:rsidR="007124E5" w:rsidRPr="007124E5" w:rsidRDefault="007124E5" w:rsidP="00712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712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ирокая мотивационная основа учебной деятельности, включающая социальные, учебно-познавательные и внешние мотивы;</w:t>
            </w:r>
          </w:p>
        </w:tc>
        <w:tc>
          <w:tcPr>
            <w:tcW w:w="2941" w:type="dxa"/>
          </w:tcPr>
          <w:p w14:paraId="115788B3" w14:textId="77777777" w:rsidR="007124E5" w:rsidRPr="007124E5" w:rsidRDefault="00590F73" w:rsidP="00712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7124E5" w:rsidRPr="007124E5" w14:paraId="4F4C2002" w14:textId="77777777" w:rsidTr="007124E5">
        <w:tc>
          <w:tcPr>
            <w:tcW w:w="11619" w:type="dxa"/>
          </w:tcPr>
          <w:p w14:paraId="0D7E65A6" w14:textId="77777777" w:rsidR="007124E5" w:rsidRPr="007124E5" w:rsidRDefault="007124E5" w:rsidP="00712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2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чебно-познавательный интерес на уровне реакции на новизну и ситуативный учебно-познавательный интерес к новому учебному материалу и способам решения новой задачи;</w:t>
            </w:r>
          </w:p>
        </w:tc>
        <w:tc>
          <w:tcPr>
            <w:tcW w:w="2941" w:type="dxa"/>
          </w:tcPr>
          <w:p w14:paraId="450E43CE" w14:textId="77777777" w:rsidR="007124E5" w:rsidRPr="007124E5" w:rsidRDefault="00590F73" w:rsidP="00712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90F73" w:rsidRPr="007124E5" w14:paraId="257BFE2F" w14:textId="77777777" w:rsidTr="00043826">
        <w:tc>
          <w:tcPr>
            <w:tcW w:w="11619" w:type="dxa"/>
          </w:tcPr>
          <w:p w14:paraId="3674D554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самооценке на основе критериев успешности учебной деятельности;</w:t>
            </w:r>
          </w:p>
        </w:tc>
        <w:tc>
          <w:tcPr>
            <w:tcW w:w="2941" w:type="dxa"/>
            <w:shd w:val="clear" w:color="auto" w:fill="auto"/>
          </w:tcPr>
          <w:p w14:paraId="3B28C0DF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90F73" w:rsidRPr="007124E5" w14:paraId="0789C1D1" w14:textId="77777777" w:rsidTr="00043826">
        <w:tc>
          <w:tcPr>
            <w:tcW w:w="11619" w:type="dxa"/>
          </w:tcPr>
          <w:p w14:paraId="20D31C61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гражданской идентичности, своей этнической принадлежности в форме осознания “Я” как члена семьи, </w:t>
            </w:r>
            <w:r w:rsidRPr="00712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общее;</w:t>
            </w:r>
          </w:p>
        </w:tc>
        <w:tc>
          <w:tcPr>
            <w:tcW w:w="2941" w:type="dxa"/>
            <w:shd w:val="clear" w:color="auto" w:fill="auto"/>
          </w:tcPr>
          <w:p w14:paraId="5DF47DC4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590F73" w:rsidRPr="007124E5" w14:paraId="0BEBD3CB" w14:textId="77777777" w:rsidTr="00043826">
        <w:tc>
          <w:tcPr>
            <w:tcW w:w="11619" w:type="dxa"/>
          </w:tcPr>
          <w:p w14:paraId="4ADD1AD5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мировой и отечественной художественной культурой;</w:t>
            </w:r>
          </w:p>
        </w:tc>
        <w:tc>
          <w:tcPr>
            <w:tcW w:w="2941" w:type="dxa"/>
            <w:shd w:val="clear" w:color="auto" w:fill="auto"/>
          </w:tcPr>
          <w:p w14:paraId="1F5B4827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90F73" w:rsidRPr="007124E5" w14:paraId="0A020CF7" w14:textId="77777777" w:rsidTr="0089415D">
        <w:tc>
          <w:tcPr>
            <w:tcW w:w="11619" w:type="dxa"/>
          </w:tcPr>
          <w:p w14:paraId="7128BB21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</w:tc>
        <w:tc>
          <w:tcPr>
            <w:tcW w:w="2941" w:type="dxa"/>
            <w:shd w:val="clear" w:color="auto" w:fill="auto"/>
          </w:tcPr>
          <w:p w14:paraId="429FDD85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90F73" w:rsidRPr="007124E5" w14:paraId="70E54606" w14:textId="77777777" w:rsidTr="0089415D">
        <w:tc>
          <w:tcPr>
            <w:tcW w:w="11619" w:type="dxa"/>
          </w:tcPr>
          <w:p w14:paraId="0BB80473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ее реализации, в том числе во внутреннем плане;</w:t>
            </w:r>
          </w:p>
        </w:tc>
        <w:tc>
          <w:tcPr>
            <w:tcW w:w="2941" w:type="dxa"/>
            <w:shd w:val="clear" w:color="auto" w:fill="auto"/>
          </w:tcPr>
          <w:p w14:paraId="2D8F6368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90F73" w:rsidRPr="007124E5" w14:paraId="31380C60" w14:textId="77777777" w:rsidTr="0089415D">
        <w:tc>
          <w:tcPr>
            <w:tcW w:w="11619" w:type="dxa"/>
          </w:tcPr>
          <w:p w14:paraId="26BC4BB1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</w:tc>
        <w:tc>
          <w:tcPr>
            <w:tcW w:w="2941" w:type="dxa"/>
            <w:shd w:val="clear" w:color="auto" w:fill="auto"/>
          </w:tcPr>
          <w:p w14:paraId="20B0945A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90F73" w:rsidRPr="007124E5" w14:paraId="7C9491F3" w14:textId="77777777" w:rsidTr="0089415D">
        <w:tc>
          <w:tcPr>
            <w:tcW w:w="11619" w:type="dxa"/>
          </w:tcPr>
          <w:p w14:paraId="4E3F83E2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учитывать установленные правила в планировании и контроле способа решения;</w:t>
            </w:r>
          </w:p>
        </w:tc>
        <w:tc>
          <w:tcPr>
            <w:tcW w:w="2941" w:type="dxa"/>
            <w:shd w:val="clear" w:color="auto" w:fill="auto"/>
          </w:tcPr>
          <w:p w14:paraId="75B35A1A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90F73" w:rsidRPr="007124E5" w14:paraId="15015C32" w14:textId="77777777" w:rsidTr="0089415D">
        <w:tc>
          <w:tcPr>
            <w:tcW w:w="11619" w:type="dxa"/>
          </w:tcPr>
          <w:p w14:paraId="6AB016E1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воспринимать предложения и оценку учителей, товарищей, родителей и других людей;</w:t>
            </w:r>
          </w:p>
        </w:tc>
        <w:tc>
          <w:tcPr>
            <w:tcW w:w="2941" w:type="dxa"/>
            <w:shd w:val="clear" w:color="auto" w:fill="auto"/>
          </w:tcPr>
          <w:p w14:paraId="006A9C78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90F73" w:rsidRPr="007124E5" w14:paraId="6962022D" w14:textId="77777777" w:rsidTr="0089415D">
        <w:tc>
          <w:tcPr>
            <w:tcW w:w="11619" w:type="dxa"/>
          </w:tcPr>
          <w:p w14:paraId="703AB145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результата;</w:t>
            </w:r>
          </w:p>
        </w:tc>
        <w:tc>
          <w:tcPr>
            <w:tcW w:w="2941" w:type="dxa"/>
            <w:shd w:val="clear" w:color="auto" w:fill="auto"/>
          </w:tcPr>
          <w:p w14:paraId="16AF97DF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90F73" w:rsidRPr="007124E5" w14:paraId="6C9C1AA3" w14:textId="77777777" w:rsidTr="001F5BBC">
        <w:tc>
          <w:tcPr>
            <w:tcW w:w="11619" w:type="dxa"/>
          </w:tcPr>
          <w:p w14:paraId="6FFA7314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      </w:r>
          </w:p>
        </w:tc>
        <w:tc>
          <w:tcPr>
            <w:tcW w:w="2941" w:type="dxa"/>
            <w:shd w:val="clear" w:color="auto" w:fill="auto"/>
          </w:tcPr>
          <w:p w14:paraId="761DB455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90F73" w:rsidRPr="007124E5" w14:paraId="0207A156" w14:textId="77777777" w:rsidTr="001F5BBC">
        <w:tc>
          <w:tcPr>
            <w:tcW w:w="11619" w:type="dxa"/>
          </w:tcPr>
          <w:p w14:paraId="3BB6BF80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сообщения в устной и письменной форме;</w:t>
            </w:r>
          </w:p>
        </w:tc>
        <w:tc>
          <w:tcPr>
            <w:tcW w:w="2941" w:type="dxa"/>
            <w:shd w:val="clear" w:color="auto" w:fill="auto"/>
          </w:tcPr>
          <w:p w14:paraId="6CDD54B5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590F73" w:rsidRPr="007124E5" w14:paraId="03EAF75F" w14:textId="77777777" w:rsidTr="001F5BBC">
        <w:tc>
          <w:tcPr>
            <w:tcW w:w="11619" w:type="dxa"/>
          </w:tcPr>
          <w:p w14:paraId="79C52433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сравнение, сериацию и классификацию по заданным критериям;</w:t>
            </w:r>
          </w:p>
        </w:tc>
        <w:tc>
          <w:tcPr>
            <w:tcW w:w="2941" w:type="dxa"/>
            <w:shd w:val="clear" w:color="auto" w:fill="auto"/>
          </w:tcPr>
          <w:p w14:paraId="1B0AAF12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90F73" w:rsidRPr="007124E5" w14:paraId="220C5438" w14:textId="77777777" w:rsidTr="001F5BBC">
        <w:tc>
          <w:tcPr>
            <w:tcW w:w="11619" w:type="dxa"/>
          </w:tcPr>
          <w:p w14:paraId="6820A2F8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связях;</w:t>
            </w:r>
          </w:p>
        </w:tc>
        <w:tc>
          <w:tcPr>
            <w:tcW w:w="2941" w:type="dxa"/>
            <w:shd w:val="clear" w:color="auto" w:fill="auto"/>
          </w:tcPr>
          <w:p w14:paraId="4718EB6B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90F73" w:rsidRPr="007124E5" w14:paraId="7364163C" w14:textId="77777777" w:rsidTr="001F5BBC">
        <w:tc>
          <w:tcPr>
            <w:tcW w:w="11619" w:type="dxa"/>
          </w:tcPr>
          <w:p w14:paraId="4E07B4D8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</w:tc>
        <w:tc>
          <w:tcPr>
            <w:tcW w:w="2941" w:type="dxa"/>
            <w:shd w:val="clear" w:color="auto" w:fill="auto"/>
          </w:tcPr>
          <w:p w14:paraId="18B1ADC5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90F73" w:rsidRPr="007124E5" w14:paraId="610278E9" w14:textId="77777777" w:rsidTr="001F5BBC">
        <w:tc>
          <w:tcPr>
            <w:tcW w:w="11619" w:type="dxa"/>
          </w:tcPr>
          <w:p w14:paraId="61B5FA6D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      </w:r>
          </w:p>
        </w:tc>
        <w:tc>
          <w:tcPr>
            <w:tcW w:w="2941" w:type="dxa"/>
            <w:shd w:val="clear" w:color="auto" w:fill="auto"/>
          </w:tcPr>
          <w:p w14:paraId="1D55008A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590F73" w:rsidRPr="007124E5" w14:paraId="5CC472B5" w14:textId="77777777" w:rsidTr="001F5BBC">
        <w:tc>
          <w:tcPr>
            <w:tcW w:w="11619" w:type="dxa"/>
          </w:tcPr>
          <w:p w14:paraId="36E56720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</w:tc>
        <w:tc>
          <w:tcPr>
            <w:tcW w:w="2941" w:type="dxa"/>
            <w:shd w:val="clear" w:color="auto" w:fill="auto"/>
          </w:tcPr>
          <w:p w14:paraId="19B2005B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</w:tr>
      <w:tr w:rsidR="00590F73" w:rsidRPr="007124E5" w14:paraId="209EC098" w14:textId="77777777" w:rsidTr="001F5BBC">
        <w:tc>
          <w:tcPr>
            <w:tcW w:w="11619" w:type="dxa"/>
          </w:tcPr>
          <w:p w14:paraId="777166D0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собственное мнение и позицию;</w:t>
            </w:r>
          </w:p>
        </w:tc>
        <w:tc>
          <w:tcPr>
            <w:tcW w:w="2941" w:type="dxa"/>
            <w:shd w:val="clear" w:color="auto" w:fill="auto"/>
          </w:tcPr>
          <w:p w14:paraId="54822A54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90F73" w:rsidRPr="007124E5" w14:paraId="2C4255E8" w14:textId="77777777" w:rsidTr="001F5BBC">
        <w:tc>
          <w:tcPr>
            <w:tcW w:w="11619" w:type="dxa"/>
          </w:tcPr>
          <w:p w14:paraId="054F462A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2941" w:type="dxa"/>
            <w:shd w:val="clear" w:color="auto" w:fill="auto"/>
          </w:tcPr>
          <w:p w14:paraId="4D435C8C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90F73" w:rsidRPr="007124E5" w14:paraId="52EA007A" w14:textId="77777777" w:rsidTr="001F5BBC">
        <w:tc>
          <w:tcPr>
            <w:tcW w:w="11619" w:type="dxa"/>
          </w:tcPr>
          <w:p w14:paraId="07E6601B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задавать вопросы;</w:t>
            </w:r>
          </w:p>
        </w:tc>
        <w:tc>
          <w:tcPr>
            <w:tcW w:w="2941" w:type="dxa"/>
            <w:shd w:val="clear" w:color="auto" w:fill="auto"/>
          </w:tcPr>
          <w:p w14:paraId="2C018F7A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90F73" w:rsidRPr="007124E5" w14:paraId="23CC3584" w14:textId="77777777" w:rsidTr="001F5BBC">
        <w:tc>
          <w:tcPr>
            <w:tcW w:w="11619" w:type="dxa"/>
          </w:tcPr>
          <w:p w14:paraId="76213B42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      </w:r>
          </w:p>
        </w:tc>
        <w:tc>
          <w:tcPr>
            <w:tcW w:w="2941" w:type="dxa"/>
            <w:shd w:val="clear" w:color="auto" w:fill="auto"/>
          </w:tcPr>
          <w:p w14:paraId="73EB453D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90F73" w:rsidRPr="007124E5" w14:paraId="5F60F8B6" w14:textId="77777777" w:rsidTr="001F5BBC">
        <w:tc>
          <w:tcPr>
            <w:tcW w:w="11619" w:type="dxa"/>
          </w:tcPr>
          <w:p w14:paraId="6C2DC245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тему и главную мысль текста;</w:t>
            </w:r>
          </w:p>
        </w:tc>
        <w:tc>
          <w:tcPr>
            <w:tcW w:w="2941" w:type="dxa"/>
            <w:shd w:val="clear" w:color="auto" w:fill="auto"/>
          </w:tcPr>
          <w:p w14:paraId="3282CF8C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90F73" w:rsidRPr="007124E5" w14:paraId="2A00918B" w14:textId="77777777" w:rsidTr="001F5BBC">
        <w:tc>
          <w:tcPr>
            <w:tcW w:w="11619" w:type="dxa"/>
          </w:tcPr>
          <w:p w14:paraId="26324991" w14:textId="77777777" w:rsidR="00590F73" w:rsidRPr="007124E5" w:rsidRDefault="00590F73" w:rsidP="00590F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сообщения в виде аудио- и видеофрагментов или цепочки экранов с использованием иллюстраций, видеоизображения, звука, текста.</w:t>
            </w:r>
          </w:p>
        </w:tc>
        <w:tc>
          <w:tcPr>
            <w:tcW w:w="2941" w:type="dxa"/>
            <w:shd w:val="clear" w:color="auto" w:fill="auto"/>
          </w:tcPr>
          <w:p w14:paraId="723D0548" w14:textId="77777777" w:rsidR="00590F73" w:rsidRPr="00D90BD4" w:rsidRDefault="00590F73" w:rsidP="00590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BD4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</w:tbl>
    <w:p w14:paraId="72DC5B08" w14:textId="77777777" w:rsidR="00653C03" w:rsidRPr="00D90BD4" w:rsidRDefault="00D90BD4" w:rsidP="00D90BD4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Технологии организации образовательного </w:t>
      </w:r>
      <w:r w:rsidR="00653C03"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процесса:</w:t>
      </w:r>
      <w:r w:rsidR="00EE3D41" w:rsidRPr="00D90BD4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EE3D41" w:rsidRPr="00D90BD4">
        <w:rPr>
          <w:rFonts w:ascii="Times New Roman" w:eastAsia="Times New Roman" w:hAnsi="Times New Roman"/>
          <w:sz w:val="28"/>
          <w:szCs w:val="24"/>
          <w:lang w:eastAsia="ru-RU"/>
        </w:rPr>
        <w:br/>
        <w:t>–личностно-деятельностная; </w:t>
      </w:r>
      <w:r w:rsidR="00EE3D41" w:rsidRPr="00D90BD4">
        <w:rPr>
          <w:rFonts w:ascii="Times New Roman" w:eastAsia="Times New Roman" w:hAnsi="Times New Roman"/>
          <w:sz w:val="28"/>
          <w:szCs w:val="24"/>
          <w:lang w:eastAsia="ru-RU"/>
        </w:rPr>
        <w:br/>
        <w:t>–проблемно-диалогическая; </w:t>
      </w:r>
      <w:r w:rsidR="00EE3D41" w:rsidRPr="00D90BD4">
        <w:rPr>
          <w:rFonts w:ascii="Times New Roman" w:eastAsia="Times New Roman" w:hAnsi="Times New Roman"/>
          <w:sz w:val="28"/>
          <w:szCs w:val="24"/>
          <w:lang w:eastAsia="ru-RU"/>
        </w:rPr>
        <w:br/>
        <w:t>–</w:t>
      </w:r>
      <w:r w:rsidR="00653C03" w:rsidRPr="00D90BD4">
        <w:rPr>
          <w:rFonts w:ascii="Times New Roman" w:eastAsia="Times New Roman" w:hAnsi="Times New Roman"/>
          <w:sz w:val="28"/>
          <w:szCs w:val="24"/>
          <w:lang w:eastAsia="ru-RU"/>
        </w:rPr>
        <w:t>коллективная; </w:t>
      </w:r>
      <w:r w:rsidR="00653C03" w:rsidRPr="00D90BD4">
        <w:rPr>
          <w:rFonts w:ascii="Times New Roman" w:eastAsia="Times New Roman" w:hAnsi="Times New Roman"/>
          <w:sz w:val="28"/>
          <w:szCs w:val="24"/>
          <w:lang w:eastAsia="ru-RU"/>
        </w:rPr>
        <w:br/>
        <w:t>– проектная деятельность.</w:t>
      </w:r>
    </w:p>
    <w:p w14:paraId="0A9D446F" w14:textId="77777777" w:rsidR="00653C0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Содержание про</w:t>
      </w:r>
      <w:r w:rsidR="00DF648E"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граммы. 2</w:t>
      </w:r>
      <w:r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-й класс.</w:t>
      </w:r>
    </w:p>
    <w:p w14:paraId="4E5719FC" w14:textId="77777777" w:rsidR="00D03292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При составлении программы за основу была взята программа “Изобразительное искусство. Основы народного и декоративно-прикладного искусства 1–8 классы” под редакцией Т.</w:t>
      </w:r>
      <w:r w:rsidR="00D90BD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Я.</w:t>
      </w:r>
      <w:r w:rsidR="00D90BD4">
        <w:rPr>
          <w:rFonts w:ascii="Times New Roman" w:eastAsia="Times New Roman" w:hAnsi="Times New Roman"/>
          <w:sz w:val="28"/>
          <w:szCs w:val="24"/>
          <w:lang w:eastAsia="ru-RU"/>
        </w:rPr>
        <w:t xml:space="preserve"> Шпикаловой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7E8CB335" w14:textId="77777777" w:rsidR="00653C0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Раздел 1. “Восхит</w:t>
      </w:r>
      <w:r w:rsidR="00DF648E"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ись красотой нарядной осени” (9</w:t>
      </w:r>
      <w:r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часов).</w:t>
      </w:r>
    </w:p>
    <w:p w14:paraId="76C3F036" w14:textId="77777777" w:rsidR="00653C0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Понятия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: художественный образ, живопись, графика, цвет, мазок, линия, форма, пропорции, композиция, декоративный натюрморт, геометрический орнамент, симметрия, хохломская роспись, аппликация, моделирование.</w:t>
      </w:r>
    </w:p>
    <w:p w14:paraId="55E3407A" w14:textId="77777777" w:rsidR="00653C0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Виды деятельности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: художественно –творческая изобразительная, трудовая.</w:t>
      </w:r>
    </w:p>
    <w:p w14:paraId="0A2D61B7" w14:textId="77777777" w:rsidR="00653C0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Раздел 2. “Люб</w:t>
      </w:r>
      <w:r w:rsidR="00DF648E"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уйся узорами красавицы зимы” (11</w:t>
      </w:r>
      <w:r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час</w:t>
      </w:r>
      <w:r w:rsid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ов</w:t>
      </w:r>
      <w:r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).</w:t>
      </w:r>
    </w:p>
    <w:p w14:paraId="0A0A5159" w14:textId="77777777" w:rsidR="00653C0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Понятия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: художественный образ, живопись, графика, цвет, мазок, линия, форма, пропорции, композиция, декоративный натюрморт, геометрический орнамент, каргопольская игрушка. симметрия, хохломская роспись, аппликация, моделирование, экспериментирование с бумагой. сюжет.</w:t>
      </w:r>
    </w:p>
    <w:p w14:paraId="48DF68B9" w14:textId="77777777" w:rsidR="00653C0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Виды деятельности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: художественно –творческая изобразительная, трудовая.</w:t>
      </w:r>
    </w:p>
    <w:p w14:paraId="3DC14D2F" w14:textId="77777777" w:rsidR="00653C0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Раздел 3. “Радуйс</w:t>
      </w:r>
      <w:r w:rsidR="00DF648E"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я многоцветью весны и лета” (14</w:t>
      </w:r>
      <w:r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часов).</w:t>
      </w:r>
    </w:p>
    <w:p w14:paraId="3BBAE4F5" w14:textId="77777777" w:rsidR="00653C0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Понятия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: художественный образ, живопись, графика, цвет, мазок, линия, форма, пропорции, композиция, декоративный натюрморт, геометрический орнамент, каргопольская игрушка. симметрия, хохломская роспись, аппликация, моделирование, экспериментирование с бумагой. сюжет.</w:t>
      </w:r>
    </w:p>
    <w:p w14:paraId="0BEE5F87" w14:textId="77777777" w:rsidR="00653C03" w:rsidRPr="00D90BD4" w:rsidRDefault="00653C03" w:rsidP="00D90B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lastRenderedPageBreak/>
        <w:t>Виды деятельности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: художественно-творческая изобразительная, трудовая.</w:t>
      </w:r>
    </w:p>
    <w:p w14:paraId="52D36D52" w14:textId="77777777" w:rsidR="009B7227" w:rsidRDefault="009B722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 w:type="page"/>
      </w:r>
    </w:p>
    <w:p w14:paraId="1415D43C" w14:textId="77777777" w:rsidR="00653C03" w:rsidRPr="00D90BD4" w:rsidRDefault="00653C03" w:rsidP="009B722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Библиография.</w:t>
      </w:r>
    </w:p>
    <w:p w14:paraId="247BB56D" w14:textId="77777777" w:rsidR="00653C03" w:rsidRPr="00D90BD4" w:rsidRDefault="00653C03" w:rsidP="00D90BD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А.Г </w:t>
      </w:r>
      <w:proofErr w:type="gramStart"/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Асмолова .</w:t>
      </w:r>
      <w:proofErr w:type="gramEnd"/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 xml:space="preserve"> Как проектировать учебные универсальные действия в начальной школе. Пособие для </w:t>
      </w:r>
      <w:proofErr w:type="gramStart"/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учителя .</w:t>
      </w:r>
      <w:proofErr w:type="gramEnd"/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 xml:space="preserve"> М. “Просвещение”, 2008 г.</w:t>
      </w:r>
    </w:p>
    <w:p w14:paraId="38EBCFD8" w14:textId="77777777" w:rsidR="00653C03" w:rsidRPr="00D90BD4" w:rsidRDefault="00653C03" w:rsidP="00D90BD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Р.Н. Бунеев, Д.Д. Данилов, О.В. Чиндилова, Т.Д. </w:t>
      </w:r>
      <w:proofErr w:type="gramStart"/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Шапошникова .</w:t>
      </w:r>
      <w:proofErr w:type="gramEnd"/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 Программы духовно-нравственного воспитания и развития в ОС “Школа 2100</w:t>
      </w:r>
      <w:proofErr w:type="gramStart"/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” .</w:t>
      </w:r>
      <w:proofErr w:type="gramEnd"/>
    </w:p>
    <w:p w14:paraId="4991629E" w14:textId="77777777" w:rsidR="00653C03" w:rsidRPr="00D90BD4" w:rsidRDefault="00653C03" w:rsidP="00D90BD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В.И.Колякина</w:t>
      </w:r>
      <w:proofErr w:type="spellEnd"/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 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“Методика организации уроков коллективного творчества”, М. “Владос”, 2002 г.</w:t>
      </w:r>
    </w:p>
    <w:p w14:paraId="6981165F" w14:textId="77777777" w:rsidR="00653C03" w:rsidRPr="00D90BD4" w:rsidRDefault="00653C03" w:rsidP="00D90BD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А.Э. Лебедева. </w:t>
      </w:r>
      <w:proofErr w:type="spellStart"/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Е.Н.Новикова</w:t>
      </w:r>
      <w:proofErr w:type="spellEnd"/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, Г.Н. </w:t>
      </w:r>
      <w:proofErr w:type="spellStart"/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Тубельская</w:t>
      </w:r>
      <w:proofErr w:type="spellEnd"/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 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 xml:space="preserve">“Жемчужины народной </w:t>
      </w:r>
      <w:proofErr w:type="spellStart"/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мудрости</w:t>
      </w:r>
      <w:proofErr w:type="gramStart"/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”,М</w:t>
      </w:r>
      <w:proofErr w:type="spellEnd"/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 xml:space="preserve"> “АСТ”, 2000 г.</w:t>
      </w:r>
    </w:p>
    <w:p w14:paraId="18442596" w14:textId="77777777" w:rsidR="00653C03" w:rsidRPr="00D90BD4" w:rsidRDefault="00653C03" w:rsidP="00D90BD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И. Мосин 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“Рисуем животных”, М. “Кристалл”, 1998 г.</w:t>
      </w:r>
    </w:p>
    <w:p w14:paraId="0962B4A0" w14:textId="77777777" w:rsidR="00653C03" w:rsidRPr="00D90BD4" w:rsidRDefault="00653C03" w:rsidP="00D90BD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Т.Я. Шпикалова 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Программа “ Изобразительное искусство. Основы народного и декоративно – прикладного искусства. 1–8 классы”, М. “Дрофа”, 2010 г.</w:t>
      </w:r>
    </w:p>
    <w:p w14:paraId="2AB81C64" w14:textId="77777777" w:rsidR="00653C03" w:rsidRPr="00D90BD4" w:rsidRDefault="00653C03" w:rsidP="00D90BD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Т.Я. Шпикалова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 xml:space="preserve"> Методическое пособие к учебнику “Изобразительное искусство. 1 </w:t>
      </w:r>
      <w:proofErr w:type="spellStart"/>
      <w:proofErr w:type="gramStart"/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класс”М</w:t>
      </w:r>
      <w:proofErr w:type="spellEnd"/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 xml:space="preserve"> “ Просвещение”.2010 г.</w:t>
      </w:r>
    </w:p>
    <w:p w14:paraId="7425FFFE" w14:textId="77777777" w:rsidR="00653C03" w:rsidRPr="00D90BD4" w:rsidRDefault="00653C03" w:rsidP="00D90BD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Т.Я. Шпикалова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 Рабочая тетрадь “Художественный труд. 1 класс”, М. “Просвещение”, 2010 г.</w:t>
      </w:r>
    </w:p>
    <w:p w14:paraId="70DAA10A" w14:textId="77777777" w:rsidR="00653C03" w:rsidRPr="00D90BD4" w:rsidRDefault="00653C03" w:rsidP="00D90BD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Т.Я. Шпикалова</w:t>
      </w: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 Творческая тетрадь “Изобразительное искусство .1 класс”, М. “Просвещение”, 2010 г.</w:t>
      </w:r>
    </w:p>
    <w:p w14:paraId="0E6100E2" w14:textId="77777777" w:rsidR="00653C03" w:rsidRPr="00D90BD4" w:rsidRDefault="00653C03" w:rsidP="00D90BD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0BD4">
        <w:rPr>
          <w:rFonts w:ascii="Times New Roman" w:eastAsia="Times New Roman" w:hAnsi="Times New Roman"/>
          <w:sz w:val="28"/>
          <w:szCs w:val="24"/>
          <w:lang w:eastAsia="ru-RU"/>
        </w:rPr>
        <w:t>Федеральные государственные образовательные стандарты начального общего образования. М. “Просвещение”, 2011 г.</w:t>
      </w:r>
    </w:p>
    <w:p w14:paraId="3A6BA882" w14:textId="77777777" w:rsidR="00827CE0" w:rsidRDefault="00653C03" w:rsidP="00590F73">
      <w:pPr>
        <w:pStyle w:val="1"/>
        <w:spacing w:before="0" w:after="0" w:line="360" w:lineRule="auto"/>
        <w:jc w:val="both"/>
        <w:rPr>
          <w:rFonts w:ascii="Times New Roman" w:hAnsi="Times New Roman"/>
          <w:kern w:val="0"/>
          <w:sz w:val="28"/>
          <w:szCs w:val="24"/>
          <w:lang w:eastAsia="ru-RU"/>
        </w:rPr>
      </w:pPr>
      <w:r w:rsidRPr="00D90BD4">
        <w:rPr>
          <w:rFonts w:ascii="Times New Roman" w:hAnsi="Times New Roman"/>
          <w:color w:val="333333"/>
          <w:sz w:val="28"/>
          <w:szCs w:val="24"/>
          <w:bdr w:val="none" w:sz="0" w:space="0" w:color="auto" w:frame="1"/>
          <w:lang w:eastAsia="ru-RU"/>
        </w:rPr>
        <w:br/>
      </w:r>
      <w:r w:rsidR="00827CE0">
        <w:rPr>
          <w:rFonts w:ascii="Times New Roman" w:hAnsi="Times New Roman"/>
          <w:kern w:val="0"/>
          <w:sz w:val="28"/>
          <w:szCs w:val="24"/>
          <w:lang w:eastAsia="ru-RU"/>
        </w:rPr>
        <w:br w:type="page"/>
      </w:r>
    </w:p>
    <w:p w14:paraId="4F2C44DD" w14:textId="77777777" w:rsidR="00D03292" w:rsidRDefault="00E31B69" w:rsidP="00827CE0">
      <w:pPr>
        <w:pStyle w:val="1"/>
        <w:spacing w:before="0" w:after="0" w:line="360" w:lineRule="auto"/>
        <w:jc w:val="center"/>
        <w:rPr>
          <w:rFonts w:ascii="Times New Roman" w:hAnsi="Times New Roman"/>
          <w:kern w:val="0"/>
          <w:sz w:val="28"/>
          <w:szCs w:val="24"/>
          <w:lang w:eastAsia="ru-RU"/>
        </w:rPr>
      </w:pPr>
      <w:r>
        <w:rPr>
          <w:rFonts w:ascii="Times New Roman" w:hAnsi="Times New Roman"/>
          <w:kern w:val="0"/>
          <w:sz w:val="28"/>
          <w:szCs w:val="24"/>
          <w:lang w:val="ru-RU" w:eastAsia="ru-RU"/>
        </w:rPr>
        <w:lastRenderedPageBreak/>
        <w:t>К</w:t>
      </w:r>
      <w:r w:rsidR="00D03292" w:rsidRPr="00D90BD4">
        <w:rPr>
          <w:rFonts w:ascii="Times New Roman" w:hAnsi="Times New Roman"/>
          <w:kern w:val="0"/>
          <w:sz w:val="28"/>
          <w:szCs w:val="24"/>
          <w:lang w:eastAsia="ru-RU"/>
        </w:rPr>
        <w:t>алендарно – тематическое планирование 2 класс «</w:t>
      </w:r>
      <w:r w:rsidR="0046738A" w:rsidRPr="00D90BD4">
        <w:rPr>
          <w:rFonts w:ascii="Times New Roman" w:hAnsi="Times New Roman"/>
          <w:kern w:val="0"/>
          <w:sz w:val="28"/>
          <w:szCs w:val="24"/>
          <w:lang w:val="ru-RU" w:eastAsia="ru-RU"/>
        </w:rPr>
        <w:t>Я-художник</w:t>
      </w:r>
      <w:r w:rsidR="00D03292" w:rsidRPr="00D90BD4">
        <w:rPr>
          <w:rFonts w:ascii="Times New Roman" w:hAnsi="Times New Roman"/>
          <w:kern w:val="0"/>
          <w:sz w:val="28"/>
          <w:szCs w:val="24"/>
          <w:lang w:eastAsia="ru-RU"/>
        </w:rPr>
        <w:t>»</w:t>
      </w:r>
    </w:p>
    <w:tbl>
      <w:tblPr>
        <w:tblW w:w="14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5268"/>
        <w:gridCol w:w="5799"/>
        <w:gridCol w:w="1411"/>
        <w:gridCol w:w="1401"/>
      </w:tblGrid>
      <w:tr w:rsidR="00CC6506" w:rsidRPr="001B3E3C" w14:paraId="6869B186" w14:textId="77777777" w:rsidTr="00CC6506">
        <w:trPr>
          <w:trHeight w:val="550"/>
          <w:jc w:val="center"/>
        </w:trPr>
        <w:tc>
          <w:tcPr>
            <w:tcW w:w="681" w:type="dxa"/>
          </w:tcPr>
          <w:p w14:paraId="705AB09E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№</w:t>
            </w:r>
          </w:p>
          <w:p w14:paraId="62369189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п/п</w:t>
            </w:r>
          </w:p>
        </w:tc>
        <w:tc>
          <w:tcPr>
            <w:tcW w:w="5268" w:type="dxa"/>
          </w:tcPr>
          <w:p w14:paraId="627A2396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5799" w:type="dxa"/>
          </w:tcPr>
          <w:p w14:paraId="02B42423" w14:textId="77777777" w:rsidR="00CC6506" w:rsidRPr="00827CE0" w:rsidRDefault="00CC6506" w:rsidP="00CC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14:paraId="53DB02BE" w14:textId="77777777" w:rsidR="00CC6506" w:rsidRPr="00827CE0" w:rsidRDefault="00CC6506" w:rsidP="00CC65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411" w:type="dxa"/>
          </w:tcPr>
          <w:p w14:paraId="14051D6D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401" w:type="dxa"/>
          </w:tcPr>
          <w:p w14:paraId="2346A662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Дата</w:t>
            </w:r>
          </w:p>
        </w:tc>
      </w:tr>
      <w:tr w:rsidR="00CC6506" w:rsidRPr="001B3E3C" w14:paraId="6C72E7E8" w14:textId="77777777" w:rsidTr="00CC6506">
        <w:trPr>
          <w:jc w:val="center"/>
        </w:trPr>
        <w:tc>
          <w:tcPr>
            <w:tcW w:w="681" w:type="dxa"/>
          </w:tcPr>
          <w:p w14:paraId="39CC5D2A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68" w:type="dxa"/>
          </w:tcPr>
          <w:p w14:paraId="701ED4EB" w14:textId="77777777" w:rsidR="00CC6506" w:rsidRPr="009F50B3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50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Восхитись красотой нарядной осени        </w:t>
            </w:r>
          </w:p>
        </w:tc>
        <w:tc>
          <w:tcPr>
            <w:tcW w:w="5799" w:type="dxa"/>
          </w:tcPr>
          <w:p w14:paraId="69DB3235" w14:textId="77777777" w:rsidR="00CC6506" w:rsidRPr="009F50B3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1921F864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01" w:type="dxa"/>
          </w:tcPr>
          <w:p w14:paraId="4742E5B3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C6506" w:rsidRPr="001B3E3C" w14:paraId="3081A7A0" w14:textId="77777777" w:rsidTr="00CC6506">
        <w:trPr>
          <w:jc w:val="center"/>
        </w:trPr>
        <w:tc>
          <w:tcPr>
            <w:tcW w:w="681" w:type="dxa"/>
          </w:tcPr>
          <w:p w14:paraId="0F378DFE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5268" w:type="dxa"/>
          </w:tcPr>
          <w:p w14:paraId="614F1387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Изобразительная викторина «Цвета радуги»</w:t>
            </w:r>
          </w:p>
        </w:tc>
        <w:tc>
          <w:tcPr>
            <w:tcW w:w="5799" w:type="dxa"/>
          </w:tcPr>
          <w:p w14:paraId="31ACFC1C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1" w:type="dxa"/>
          </w:tcPr>
          <w:p w14:paraId="54507E62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2F0D68FE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223937A9" w14:textId="77777777" w:rsidTr="00CC6506">
        <w:trPr>
          <w:jc w:val="center"/>
        </w:trPr>
        <w:tc>
          <w:tcPr>
            <w:tcW w:w="681" w:type="dxa"/>
          </w:tcPr>
          <w:p w14:paraId="7908664F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2</w:t>
            </w:r>
          </w:p>
        </w:tc>
        <w:tc>
          <w:tcPr>
            <w:tcW w:w="5268" w:type="dxa"/>
          </w:tcPr>
          <w:p w14:paraId="5249E5F3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Палитра теплых цветов</w:t>
            </w:r>
          </w:p>
        </w:tc>
        <w:tc>
          <w:tcPr>
            <w:tcW w:w="5799" w:type="dxa"/>
          </w:tcPr>
          <w:p w14:paraId="780781DA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упражнений на смешивание цветов, беседа</w:t>
            </w:r>
          </w:p>
        </w:tc>
        <w:tc>
          <w:tcPr>
            <w:tcW w:w="1411" w:type="dxa"/>
          </w:tcPr>
          <w:p w14:paraId="530D7B96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474AF8D7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1411DCE3" w14:textId="77777777" w:rsidTr="00CC6506">
        <w:trPr>
          <w:trHeight w:val="170"/>
          <w:jc w:val="center"/>
        </w:trPr>
        <w:tc>
          <w:tcPr>
            <w:tcW w:w="681" w:type="dxa"/>
          </w:tcPr>
          <w:p w14:paraId="081902EC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3</w:t>
            </w:r>
          </w:p>
        </w:tc>
        <w:tc>
          <w:tcPr>
            <w:tcW w:w="5268" w:type="dxa"/>
          </w:tcPr>
          <w:p w14:paraId="4291D7E0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Какого цвета осень</w:t>
            </w:r>
          </w:p>
        </w:tc>
        <w:tc>
          <w:tcPr>
            <w:tcW w:w="5799" w:type="dxa"/>
          </w:tcPr>
          <w:p w14:paraId="7013726E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окрестностям, беседа</w:t>
            </w:r>
          </w:p>
        </w:tc>
        <w:tc>
          <w:tcPr>
            <w:tcW w:w="1411" w:type="dxa"/>
          </w:tcPr>
          <w:p w14:paraId="3519DFCC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3CAB5613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476901DE" w14:textId="77777777" w:rsidTr="00CC6506">
        <w:trPr>
          <w:trHeight w:val="187"/>
          <w:jc w:val="center"/>
        </w:trPr>
        <w:tc>
          <w:tcPr>
            <w:tcW w:w="681" w:type="dxa"/>
          </w:tcPr>
          <w:p w14:paraId="0C53BCF8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4</w:t>
            </w:r>
          </w:p>
        </w:tc>
        <w:tc>
          <w:tcPr>
            <w:tcW w:w="5268" w:type="dxa"/>
          </w:tcPr>
          <w:p w14:paraId="03853B08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Щедра осенью земля - матушка</w:t>
            </w:r>
          </w:p>
        </w:tc>
        <w:tc>
          <w:tcPr>
            <w:tcW w:w="5799" w:type="dxa"/>
          </w:tcPr>
          <w:p w14:paraId="29365994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работ художников. ИКТ. Творческая практическая работа</w:t>
            </w:r>
          </w:p>
        </w:tc>
        <w:tc>
          <w:tcPr>
            <w:tcW w:w="1411" w:type="dxa"/>
          </w:tcPr>
          <w:p w14:paraId="25175B08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0C0C1AB3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6F22F026" w14:textId="77777777" w:rsidTr="00CC6506">
        <w:trPr>
          <w:trHeight w:val="187"/>
          <w:jc w:val="center"/>
        </w:trPr>
        <w:tc>
          <w:tcPr>
            <w:tcW w:w="681" w:type="dxa"/>
          </w:tcPr>
          <w:p w14:paraId="22798E5F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E3C">
              <w:rPr>
                <w:rFonts w:ascii="Times New Roman" w:hAnsi="Times New Roman"/>
              </w:rPr>
              <w:t>5</w:t>
            </w:r>
          </w:p>
        </w:tc>
        <w:tc>
          <w:tcPr>
            <w:tcW w:w="5268" w:type="dxa"/>
          </w:tcPr>
          <w:p w14:paraId="2C579B7E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осеннем саду</w:t>
            </w:r>
          </w:p>
        </w:tc>
        <w:tc>
          <w:tcPr>
            <w:tcW w:w="5799" w:type="dxa"/>
          </w:tcPr>
          <w:p w14:paraId="37F50777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творческая работа</w:t>
            </w:r>
          </w:p>
        </w:tc>
        <w:tc>
          <w:tcPr>
            <w:tcW w:w="1411" w:type="dxa"/>
          </w:tcPr>
          <w:p w14:paraId="4E2C4023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12A56BBD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C6506" w:rsidRPr="001B3E3C" w14:paraId="032206BE" w14:textId="77777777" w:rsidTr="00CC6506">
        <w:trPr>
          <w:trHeight w:val="237"/>
          <w:jc w:val="center"/>
        </w:trPr>
        <w:tc>
          <w:tcPr>
            <w:tcW w:w="681" w:type="dxa"/>
          </w:tcPr>
          <w:p w14:paraId="2A63CE61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6</w:t>
            </w:r>
          </w:p>
        </w:tc>
        <w:tc>
          <w:tcPr>
            <w:tcW w:w="5268" w:type="dxa"/>
          </w:tcPr>
          <w:p w14:paraId="51F11A5B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чем секрет узора хохломы. Элементы росписи Хохломы</w:t>
            </w:r>
          </w:p>
        </w:tc>
        <w:tc>
          <w:tcPr>
            <w:tcW w:w="5799" w:type="dxa"/>
          </w:tcPr>
          <w:p w14:paraId="298CFAF6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работа. ИКТ. Беседа</w:t>
            </w:r>
          </w:p>
        </w:tc>
        <w:tc>
          <w:tcPr>
            <w:tcW w:w="1411" w:type="dxa"/>
          </w:tcPr>
          <w:p w14:paraId="20848A68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17BE85DC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4DE951C5" w14:textId="77777777" w:rsidTr="00CC6506">
        <w:trPr>
          <w:trHeight w:val="256"/>
          <w:jc w:val="center"/>
        </w:trPr>
        <w:tc>
          <w:tcPr>
            <w:tcW w:w="681" w:type="dxa"/>
          </w:tcPr>
          <w:p w14:paraId="4B6954E1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68" w:type="dxa"/>
          </w:tcPr>
          <w:p w14:paraId="22EA1BE0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золоте хохломы – золото осени</w:t>
            </w:r>
          </w:p>
        </w:tc>
        <w:tc>
          <w:tcPr>
            <w:tcW w:w="5799" w:type="dxa"/>
          </w:tcPr>
          <w:p w14:paraId="0A3C2C95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творческой выставки детских работ</w:t>
            </w:r>
          </w:p>
        </w:tc>
        <w:tc>
          <w:tcPr>
            <w:tcW w:w="1411" w:type="dxa"/>
          </w:tcPr>
          <w:p w14:paraId="4186F931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721294F4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6B3D90D1" w14:textId="77777777" w:rsidTr="00CC6506">
        <w:trPr>
          <w:jc w:val="center"/>
        </w:trPr>
        <w:tc>
          <w:tcPr>
            <w:tcW w:w="681" w:type="dxa"/>
          </w:tcPr>
          <w:p w14:paraId="0AF2D999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8</w:t>
            </w:r>
          </w:p>
        </w:tc>
        <w:tc>
          <w:tcPr>
            <w:tcW w:w="5268" w:type="dxa"/>
          </w:tcPr>
          <w:p w14:paraId="21926CB2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Чукотский народный костюм</w:t>
            </w:r>
          </w:p>
        </w:tc>
        <w:tc>
          <w:tcPr>
            <w:tcW w:w="5799" w:type="dxa"/>
          </w:tcPr>
          <w:p w14:paraId="09609F4A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Посещение Краеведческого музея ИКТ</w:t>
            </w:r>
          </w:p>
        </w:tc>
        <w:tc>
          <w:tcPr>
            <w:tcW w:w="1411" w:type="dxa"/>
          </w:tcPr>
          <w:p w14:paraId="5ACB9D51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505F188C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5C3C5597" w14:textId="77777777" w:rsidTr="00CC6506">
        <w:trPr>
          <w:jc w:val="center"/>
        </w:trPr>
        <w:tc>
          <w:tcPr>
            <w:tcW w:w="681" w:type="dxa"/>
          </w:tcPr>
          <w:p w14:paraId="33E99996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9</w:t>
            </w:r>
          </w:p>
        </w:tc>
        <w:tc>
          <w:tcPr>
            <w:tcW w:w="5268" w:type="dxa"/>
          </w:tcPr>
          <w:p w14:paraId="23B5EC7B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природы в осеннем наряде русской красавицы</w:t>
            </w:r>
          </w:p>
        </w:tc>
        <w:tc>
          <w:tcPr>
            <w:tcW w:w="5799" w:type="dxa"/>
          </w:tcPr>
          <w:p w14:paraId="153DEE1F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коллективная работа. Занятие- импровизация</w:t>
            </w:r>
          </w:p>
        </w:tc>
        <w:tc>
          <w:tcPr>
            <w:tcW w:w="1411" w:type="dxa"/>
          </w:tcPr>
          <w:p w14:paraId="03E4E106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7E995AC6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330C4A9B" w14:textId="77777777" w:rsidTr="00CC6506">
        <w:trPr>
          <w:jc w:val="center"/>
        </w:trPr>
        <w:tc>
          <w:tcPr>
            <w:tcW w:w="681" w:type="dxa"/>
          </w:tcPr>
          <w:p w14:paraId="11AC5ED8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8" w:type="dxa"/>
          </w:tcPr>
          <w:p w14:paraId="1CBF47E8" w14:textId="77777777" w:rsidR="00CC6506" w:rsidRPr="00AD4DC8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4D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Любуйся узорами красавицы зимы</w:t>
            </w:r>
          </w:p>
        </w:tc>
        <w:tc>
          <w:tcPr>
            <w:tcW w:w="5799" w:type="dxa"/>
          </w:tcPr>
          <w:p w14:paraId="71365509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4C693E98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01" w:type="dxa"/>
          </w:tcPr>
          <w:p w14:paraId="7C931EAA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2A19818B" w14:textId="77777777" w:rsidTr="00CC6506">
        <w:trPr>
          <w:jc w:val="center"/>
        </w:trPr>
        <w:tc>
          <w:tcPr>
            <w:tcW w:w="681" w:type="dxa"/>
          </w:tcPr>
          <w:p w14:paraId="7996F70B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FED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Палитра холодных цветов</w:t>
            </w:r>
          </w:p>
        </w:tc>
        <w:tc>
          <w:tcPr>
            <w:tcW w:w="5799" w:type="dxa"/>
          </w:tcPr>
          <w:p w14:paraId="50BCD58C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упражнений на смешивание цветов, беседа</w:t>
            </w:r>
          </w:p>
        </w:tc>
        <w:tc>
          <w:tcPr>
            <w:tcW w:w="1411" w:type="dxa"/>
          </w:tcPr>
          <w:p w14:paraId="77593C84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506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357379EE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3ECA01C1" w14:textId="77777777" w:rsidTr="00CC6506">
        <w:trPr>
          <w:jc w:val="center"/>
        </w:trPr>
        <w:tc>
          <w:tcPr>
            <w:tcW w:w="681" w:type="dxa"/>
          </w:tcPr>
          <w:p w14:paraId="2F8B826C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234F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зимней природы</w:t>
            </w:r>
          </w:p>
        </w:tc>
        <w:tc>
          <w:tcPr>
            <w:tcW w:w="5799" w:type="dxa"/>
          </w:tcPr>
          <w:p w14:paraId="10B23869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работ художников. ИКТ. Творческая практическая работа</w:t>
            </w:r>
          </w:p>
        </w:tc>
        <w:tc>
          <w:tcPr>
            <w:tcW w:w="1411" w:type="dxa"/>
          </w:tcPr>
          <w:p w14:paraId="202ADC27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274C8D00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7C156C06" w14:textId="77777777" w:rsidTr="00CC6506">
        <w:trPr>
          <w:trHeight w:val="185"/>
          <w:jc w:val="center"/>
        </w:trPr>
        <w:tc>
          <w:tcPr>
            <w:tcW w:w="681" w:type="dxa"/>
          </w:tcPr>
          <w:p w14:paraId="66B23143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39C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Узнай цвета солнечного снежного пейзажа</w:t>
            </w:r>
          </w:p>
        </w:tc>
        <w:tc>
          <w:tcPr>
            <w:tcW w:w="5799" w:type="dxa"/>
          </w:tcPr>
          <w:p w14:paraId="1A152392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практическая работа. Занятие-эксперимент</w:t>
            </w:r>
          </w:p>
        </w:tc>
        <w:tc>
          <w:tcPr>
            <w:tcW w:w="1411" w:type="dxa"/>
          </w:tcPr>
          <w:p w14:paraId="38026118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4E53B361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3C9A2837" w14:textId="77777777" w:rsidTr="00CC6506">
        <w:trPr>
          <w:trHeight w:val="204"/>
          <w:jc w:val="center"/>
        </w:trPr>
        <w:tc>
          <w:tcPr>
            <w:tcW w:w="681" w:type="dxa"/>
          </w:tcPr>
          <w:p w14:paraId="5CDE0F93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5BBC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 русских народных сказок</w:t>
            </w:r>
          </w:p>
        </w:tc>
        <w:tc>
          <w:tcPr>
            <w:tcW w:w="5799" w:type="dxa"/>
          </w:tcPr>
          <w:p w14:paraId="31B41344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практическая работа. Работа по тексту</w:t>
            </w:r>
          </w:p>
        </w:tc>
        <w:tc>
          <w:tcPr>
            <w:tcW w:w="1411" w:type="dxa"/>
          </w:tcPr>
          <w:p w14:paraId="6453D49E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506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7F10A516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1D5F0310" w14:textId="77777777" w:rsidTr="00CC6506">
        <w:trPr>
          <w:trHeight w:val="204"/>
          <w:jc w:val="center"/>
        </w:trPr>
        <w:tc>
          <w:tcPr>
            <w:tcW w:w="681" w:type="dxa"/>
          </w:tcPr>
          <w:p w14:paraId="01059D20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919E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Изображаем зиму пастелью</w:t>
            </w:r>
          </w:p>
        </w:tc>
        <w:tc>
          <w:tcPr>
            <w:tcW w:w="5799" w:type="dxa"/>
          </w:tcPr>
          <w:p w14:paraId="20042EB2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практическая работа</w:t>
            </w:r>
          </w:p>
        </w:tc>
        <w:tc>
          <w:tcPr>
            <w:tcW w:w="1411" w:type="dxa"/>
          </w:tcPr>
          <w:p w14:paraId="5B802EDD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506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5F92CA12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028B4A5A" w14:textId="77777777" w:rsidTr="00CC6506">
        <w:trPr>
          <w:trHeight w:val="235"/>
          <w:jc w:val="center"/>
        </w:trPr>
        <w:tc>
          <w:tcPr>
            <w:tcW w:w="681" w:type="dxa"/>
          </w:tcPr>
          <w:p w14:paraId="61052D37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7DDC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Экспериментируем с графическими материалами.</w:t>
            </w:r>
          </w:p>
        </w:tc>
        <w:tc>
          <w:tcPr>
            <w:tcW w:w="5799" w:type="dxa"/>
          </w:tcPr>
          <w:p w14:paraId="277D2376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практическая работа</w:t>
            </w:r>
          </w:p>
        </w:tc>
        <w:tc>
          <w:tcPr>
            <w:tcW w:w="1411" w:type="dxa"/>
          </w:tcPr>
          <w:p w14:paraId="06C624BC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506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7A7C02FB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01ADD733" w14:textId="77777777" w:rsidTr="00CC6506">
        <w:trPr>
          <w:trHeight w:val="235"/>
          <w:jc w:val="center"/>
        </w:trPr>
        <w:tc>
          <w:tcPr>
            <w:tcW w:w="681" w:type="dxa"/>
          </w:tcPr>
          <w:p w14:paraId="34B01937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16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780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Силуэты сказочных героев</w:t>
            </w:r>
          </w:p>
        </w:tc>
        <w:tc>
          <w:tcPr>
            <w:tcW w:w="5799" w:type="dxa"/>
          </w:tcPr>
          <w:p w14:paraId="1A2C4626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практическая работа. Занятие- эксперимент</w:t>
            </w:r>
          </w:p>
        </w:tc>
        <w:tc>
          <w:tcPr>
            <w:tcW w:w="1411" w:type="dxa"/>
          </w:tcPr>
          <w:p w14:paraId="2F8BE1D1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506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2462E9BE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15C889B2" w14:textId="77777777" w:rsidTr="00CC6506">
        <w:trPr>
          <w:trHeight w:val="235"/>
          <w:jc w:val="center"/>
        </w:trPr>
        <w:tc>
          <w:tcPr>
            <w:tcW w:w="681" w:type="dxa"/>
          </w:tcPr>
          <w:p w14:paraId="05256359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17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A12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новогодняя елка</w:t>
            </w:r>
          </w:p>
        </w:tc>
        <w:tc>
          <w:tcPr>
            <w:tcW w:w="5799" w:type="dxa"/>
          </w:tcPr>
          <w:p w14:paraId="51663981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коллективная работа</w:t>
            </w:r>
          </w:p>
        </w:tc>
        <w:tc>
          <w:tcPr>
            <w:tcW w:w="1411" w:type="dxa"/>
          </w:tcPr>
          <w:p w14:paraId="59B8E48E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2524F49A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3F888432" w14:textId="77777777" w:rsidTr="00CC6506">
        <w:trPr>
          <w:trHeight w:val="271"/>
          <w:jc w:val="center"/>
        </w:trPr>
        <w:tc>
          <w:tcPr>
            <w:tcW w:w="681" w:type="dxa"/>
          </w:tcPr>
          <w:p w14:paraId="49572BA9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18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C80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царстве Матушки-Зимы</w:t>
            </w:r>
          </w:p>
        </w:tc>
        <w:tc>
          <w:tcPr>
            <w:tcW w:w="5799" w:type="dxa"/>
          </w:tcPr>
          <w:p w14:paraId="257646A1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творческой выставки детских работ</w:t>
            </w:r>
          </w:p>
        </w:tc>
        <w:tc>
          <w:tcPr>
            <w:tcW w:w="1411" w:type="dxa"/>
          </w:tcPr>
          <w:p w14:paraId="458056F2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67944E30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5C23505C" w14:textId="77777777" w:rsidTr="00CC6506">
        <w:trPr>
          <w:jc w:val="center"/>
        </w:trPr>
        <w:tc>
          <w:tcPr>
            <w:tcW w:w="681" w:type="dxa"/>
          </w:tcPr>
          <w:p w14:paraId="73443632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19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19AC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родине каргопольской игрушки. Твоя мастерская игрушки</w:t>
            </w:r>
          </w:p>
        </w:tc>
        <w:tc>
          <w:tcPr>
            <w:tcW w:w="5799" w:type="dxa"/>
          </w:tcPr>
          <w:p w14:paraId="2245988E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ИКТ. Беседа. Творческая практическая работа</w:t>
            </w:r>
          </w:p>
        </w:tc>
        <w:tc>
          <w:tcPr>
            <w:tcW w:w="1411" w:type="dxa"/>
          </w:tcPr>
          <w:p w14:paraId="62FA347C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33BC5C07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49A73BDC" w14:textId="77777777" w:rsidTr="00CC6506">
        <w:trPr>
          <w:jc w:val="center"/>
        </w:trPr>
        <w:tc>
          <w:tcPr>
            <w:tcW w:w="681" w:type="dxa"/>
          </w:tcPr>
          <w:p w14:paraId="51CEAEC4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6AC7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Богатыри земли русской</w:t>
            </w:r>
          </w:p>
        </w:tc>
        <w:tc>
          <w:tcPr>
            <w:tcW w:w="5799" w:type="dxa"/>
          </w:tcPr>
          <w:p w14:paraId="60F3F20A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практическая работа</w:t>
            </w:r>
          </w:p>
        </w:tc>
        <w:tc>
          <w:tcPr>
            <w:tcW w:w="1411" w:type="dxa"/>
          </w:tcPr>
          <w:p w14:paraId="099947BF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58622EB8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2D7DAF1B" w14:textId="77777777" w:rsidTr="00CC6506">
        <w:trPr>
          <w:jc w:val="center"/>
        </w:trPr>
        <w:tc>
          <w:tcPr>
            <w:tcW w:w="681" w:type="dxa"/>
          </w:tcPr>
          <w:p w14:paraId="2FB039CB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F68B" w14:textId="77777777" w:rsidR="00CC6506" w:rsidRPr="00AD4DC8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4D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Радуйся многоцветью весны и лета</w:t>
            </w:r>
          </w:p>
        </w:tc>
        <w:tc>
          <w:tcPr>
            <w:tcW w:w="5799" w:type="dxa"/>
          </w:tcPr>
          <w:p w14:paraId="77EFE525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14:paraId="4936B48D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01" w:type="dxa"/>
          </w:tcPr>
          <w:p w14:paraId="52B965A8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4053B31F" w14:textId="77777777" w:rsidTr="00CC6506">
        <w:trPr>
          <w:jc w:val="center"/>
        </w:trPr>
        <w:tc>
          <w:tcPr>
            <w:tcW w:w="681" w:type="dxa"/>
          </w:tcPr>
          <w:p w14:paraId="49B366D0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8C3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слободы Дымково</w:t>
            </w:r>
          </w:p>
        </w:tc>
        <w:tc>
          <w:tcPr>
            <w:tcW w:w="5799" w:type="dxa"/>
          </w:tcPr>
          <w:p w14:paraId="7034633B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практическая работа. ИКТ. Беседа</w:t>
            </w:r>
          </w:p>
        </w:tc>
        <w:tc>
          <w:tcPr>
            <w:tcW w:w="1411" w:type="dxa"/>
          </w:tcPr>
          <w:p w14:paraId="24CFB697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DC8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4F9C757A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41202826" w14:textId="77777777" w:rsidTr="00CC6506">
        <w:trPr>
          <w:jc w:val="center"/>
        </w:trPr>
        <w:tc>
          <w:tcPr>
            <w:tcW w:w="681" w:type="dxa"/>
          </w:tcPr>
          <w:p w14:paraId="660B7205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22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7C6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Ярмарочный городок</w:t>
            </w:r>
          </w:p>
        </w:tc>
        <w:tc>
          <w:tcPr>
            <w:tcW w:w="5799" w:type="dxa"/>
          </w:tcPr>
          <w:p w14:paraId="14912E98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коллективная работа. Занятие- импровизация</w:t>
            </w:r>
          </w:p>
        </w:tc>
        <w:tc>
          <w:tcPr>
            <w:tcW w:w="1411" w:type="dxa"/>
          </w:tcPr>
          <w:p w14:paraId="20B533C5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628FC908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43D76228" w14:textId="77777777" w:rsidTr="00CC6506">
        <w:trPr>
          <w:jc w:val="center"/>
        </w:trPr>
        <w:tc>
          <w:tcPr>
            <w:tcW w:w="681" w:type="dxa"/>
          </w:tcPr>
          <w:p w14:paraId="09B11765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23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C25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Твоя мастерская игрушки</w:t>
            </w:r>
          </w:p>
        </w:tc>
        <w:tc>
          <w:tcPr>
            <w:tcW w:w="5799" w:type="dxa"/>
          </w:tcPr>
          <w:p w14:paraId="183978F6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практическая работа</w:t>
            </w:r>
          </w:p>
        </w:tc>
        <w:tc>
          <w:tcPr>
            <w:tcW w:w="1411" w:type="dxa"/>
          </w:tcPr>
          <w:p w14:paraId="6FE22FF5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5356CBDB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7E62BB36" w14:textId="77777777" w:rsidTr="00CC6506">
        <w:trPr>
          <w:jc w:val="center"/>
        </w:trPr>
        <w:tc>
          <w:tcPr>
            <w:tcW w:w="681" w:type="dxa"/>
          </w:tcPr>
          <w:p w14:paraId="38DD6AF4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24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E4FD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весенней природы</w:t>
            </w:r>
          </w:p>
        </w:tc>
        <w:tc>
          <w:tcPr>
            <w:tcW w:w="5799" w:type="dxa"/>
          </w:tcPr>
          <w:p w14:paraId="03C9894B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ИКТ. Творческая практическая работа</w:t>
            </w:r>
          </w:p>
        </w:tc>
        <w:tc>
          <w:tcPr>
            <w:tcW w:w="1411" w:type="dxa"/>
          </w:tcPr>
          <w:p w14:paraId="65A4AB61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794F9DB9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15395FF3" w14:textId="77777777" w:rsidTr="00CC6506">
        <w:trPr>
          <w:jc w:val="center"/>
        </w:trPr>
        <w:tc>
          <w:tcPr>
            <w:tcW w:w="681" w:type="dxa"/>
          </w:tcPr>
          <w:p w14:paraId="2CB5144F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25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0C2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Птицы – вестники весны</w:t>
            </w:r>
          </w:p>
        </w:tc>
        <w:tc>
          <w:tcPr>
            <w:tcW w:w="5799" w:type="dxa"/>
          </w:tcPr>
          <w:p w14:paraId="503345F2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практическая работа</w:t>
            </w:r>
          </w:p>
        </w:tc>
        <w:tc>
          <w:tcPr>
            <w:tcW w:w="1411" w:type="dxa"/>
          </w:tcPr>
          <w:p w14:paraId="5A0F3C17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15811CC5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71BAE2E4" w14:textId="77777777" w:rsidTr="00CC6506">
        <w:trPr>
          <w:jc w:val="center"/>
        </w:trPr>
        <w:tc>
          <w:tcPr>
            <w:tcW w:w="681" w:type="dxa"/>
          </w:tcPr>
          <w:p w14:paraId="5522B176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26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E0F2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 красна цветами</w:t>
            </w:r>
          </w:p>
        </w:tc>
        <w:tc>
          <w:tcPr>
            <w:tcW w:w="5799" w:type="dxa"/>
          </w:tcPr>
          <w:p w14:paraId="03087F08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практическая работа.</w:t>
            </w:r>
          </w:p>
        </w:tc>
        <w:tc>
          <w:tcPr>
            <w:tcW w:w="1411" w:type="dxa"/>
          </w:tcPr>
          <w:p w14:paraId="77FE0495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6702CE8D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5B891791" w14:textId="77777777" w:rsidTr="00CC6506">
        <w:trPr>
          <w:jc w:val="center"/>
        </w:trPr>
        <w:tc>
          <w:tcPr>
            <w:tcW w:w="681" w:type="dxa"/>
          </w:tcPr>
          <w:p w14:paraId="299F45B5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27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F46A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Чудесная веточка</w:t>
            </w:r>
          </w:p>
        </w:tc>
        <w:tc>
          <w:tcPr>
            <w:tcW w:w="5799" w:type="dxa"/>
          </w:tcPr>
          <w:p w14:paraId="234A612C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практическая работа</w:t>
            </w:r>
          </w:p>
        </w:tc>
        <w:tc>
          <w:tcPr>
            <w:tcW w:w="1411" w:type="dxa"/>
          </w:tcPr>
          <w:p w14:paraId="777EA694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50C9748D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54A9015D" w14:textId="77777777" w:rsidTr="00CC6506">
        <w:trPr>
          <w:jc w:val="center"/>
        </w:trPr>
        <w:tc>
          <w:tcPr>
            <w:tcW w:w="681" w:type="dxa"/>
          </w:tcPr>
          <w:p w14:paraId="355A076B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E3C">
              <w:rPr>
                <w:rFonts w:ascii="Times New Roman" w:hAnsi="Times New Roman"/>
              </w:rPr>
              <w:t>28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635E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Весна. Коллаж</w:t>
            </w:r>
          </w:p>
        </w:tc>
        <w:tc>
          <w:tcPr>
            <w:tcW w:w="5799" w:type="dxa"/>
          </w:tcPr>
          <w:p w14:paraId="508002A3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коллективная работа</w:t>
            </w:r>
          </w:p>
        </w:tc>
        <w:tc>
          <w:tcPr>
            <w:tcW w:w="1411" w:type="dxa"/>
          </w:tcPr>
          <w:p w14:paraId="59F1F9DC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DC8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330B542D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C6506" w:rsidRPr="001B3E3C" w14:paraId="207B2195" w14:textId="77777777" w:rsidTr="00CC6506">
        <w:trPr>
          <w:trHeight w:val="199"/>
          <w:jc w:val="center"/>
        </w:trPr>
        <w:tc>
          <w:tcPr>
            <w:tcW w:w="681" w:type="dxa"/>
          </w:tcPr>
          <w:p w14:paraId="72A61D68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29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09B4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лета</w:t>
            </w:r>
          </w:p>
        </w:tc>
        <w:tc>
          <w:tcPr>
            <w:tcW w:w="5799" w:type="dxa"/>
          </w:tcPr>
          <w:p w14:paraId="7A582005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ИКТ. Творческая</w:t>
            </w:r>
          </w:p>
        </w:tc>
        <w:tc>
          <w:tcPr>
            <w:tcW w:w="1411" w:type="dxa"/>
          </w:tcPr>
          <w:p w14:paraId="21D153A8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768326F9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4B852296" w14:textId="77777777" w:rsidTr="00CC6506">
        <w:trPr>
          <w:trHeight w:val="279"/>
          <w:jc w:val="center"/>
        </w:trPr>
        <w:tc>
          <w:tcPr>
            <w:tcW w:w="681" w:type="dxa"/>
          </w:tcPr>
          <w:p w14:paraId="2EC4262D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30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460B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Ясный день и теплый вечер. Пейзаж</w:t>
            </w:r>
          </w:p>
        </w:tc>
        <w:tc>
          <w:tcPr>
            <w:tcW w:w="5799" w:type="dxa"/>
          </w:tcPr>
          <w:p w14:paraId="3700E897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практическая работа</w:t>
            </w:r>
          </w:p>
        </w:tc>
        <w:tc>
          <w:tcPr>
            <w:tcW w:w="1411" w:type="dxa"/>
          </w:tcPr>
          <w:p w14:paraId="38E7C578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2E8F538D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07619CE5" w14:textId="77777777" w:rsidTr="00CC6506">
        <w:trPr>
          <w:trHeight w:val="268"/>
          <w:jc w:val="center"/>
        </w:trPr>
        <w:tc>
          <w:tcPr>
            <w:tcW w:w="681" w:type="dxa"/>
          </w:tcPr>
          <w:p w14:paraId="4D8CB094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31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0AC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Бабочки и стрекозы</w:t>
            </w:r>
          </w:p>
        </w:tc>
        <w:tc>
          <w:tcPr>
            <w:tcW w:w="5799" w:type="dxa"/>
          </w:tcPr>
          <w:p w14:paraId="3CA99755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практическая работа.</w:t>
            </w:r>
          </w:p>
        </w:tc>
        <w:tc>
          <w:tcPr>
            <w:tcW w:w="1411" w:type="dxa"/>
          </w:tcPr>
          <w:p w14:paraId="511F7158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3E4C122A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51EC0C3A" w14:textId="77777777" w:rsidTr="00CC6506">
        <w:trPr>
          <w:trHeight w:val="268"/>
          <w:jc w:val="center"/>
        </w:trPr>
        <w:tc>
          <w:tcPr>
            <w:tcW w:w="681" w:type="dxa"/>
          </w:tcPr>
          <w:p w14:paraId="46CCA32E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32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913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край</w:t>
            </w:r>
          </w:p>
        </w:tc>
        <w:tc>
          <w:tcPr>
            <w:tcW w:w="5799" w:type="dxa"/>
          </w:tcPr>
          <w:p w14:paraId="280C0DD1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практическая работа</w:t>
            </w:r>
          </w:p>
        </w:tc>
        <w:tc>
          <w:tcPr>
            <w:tcW w:w="1411" w:type="dxa"/>
          </w:tcPr>
          <w:p w14:paraId="717AE270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124DE8E3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4952F01D" w14:textId="77777777" w:rsidTr="00CC6506">
        <w:trPr>
          <w:trHeight w:val="276"/>
          <w:jc w:val="center"/>
        </w:trPr>
        <w:tc>
          <w:tcPr>
            <w:tcW w:w="681" w:type="dxa"/>
          </w:tcPr>
          <w:p w14:paraId="679DFD03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33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442B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Какого цвета страна родная</w:t>
            </w:r>
          </w:p>
        </w:tc>
        <w:tc>
          <w:tcPr>
            <w:tcW w:w="5799" w:type="dxa"/>
          </w:tcPr>
          <w:p w14:paraId="2C43E490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практическая работа. Занятие - обобщение</w:t>
            </w:r>
          </w:p>
        </w:tc>
        <w:tc>
          <w:tcPr>
            <w:tcW w:w="1411" w:type="dxa"/>
          </w:tcPr>
          <w:p w14:paraId="43A431F8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3E3C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0D1DBFC7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6506" w:rsidRPr="001B3E3C" w14:paraId="3A56629F" w14:textId="77777777" w:rsidTr="00CC6506">
        <w:trPr>
          <w:trHeight w:val="276"/>
          <w:jc w:val="center"/>
        </w:trPr>
        <w:tc>
          <w:tcPr>
            <w:tcW w:w="681" w:type="dxa"/>
          </w:tcPr>
          <w:p w14:paraId="0DD25291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9D5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достижения</w:t>
            </w:r>
          </w:p>
        </w:tc>
        <w:tc>
          <w:tcPr>
            <w:tcW w:w="5799" w:type="dxa"/>
          </w:tcPr>
          <w:p w14:paraId="643B6351" w14:textId="77777777" w:rsidR="00CC6506" w:rsidRPr="00827CE0" w:rsidRDefault="00CC6506" w:rsidP="00CC6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творческой выставки и обсуждение детских работ</w:t>
            </w:r>
          </w:p>
        </w:tc>
        <w:tc>
          <w:tcPr>
            <w:tcW w:w="1411" w:type="dxa"/>
          </w:tcPr>
          <w:p w14:paraId="555E0CB1" w14:textId="77777777" w:rsidR="00CC6506" w:rsidRPr="001B3E3C" w:rsidRDefault="00CC6506" w:rsidP="00CC65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506">
              <w:rPr>
                <w:rFonts w:ascii="Times New Roman" w:hAnsi="Times New Roman"/>
              </w:rPr>
              <w:t>1</w:t>
            </w:r>
          </w:p>
        </w:tc>
        <w:tc>
          <w:tcPr>
            <w:tcW w:w="1401" w:type="dxa"/>
          </w:tcPr>
          <w:p w14:paraId="1419BC38" w14:textId="77777777" w:rsidR="00CC6506" w:rsidRPr="001B3E3C" w:rsidRDefault="00CC6506" w:rsidP="00CC65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F124308" w14:textId="77777777" w:rsidR="001B3E3C" w:rsidRPr="001B3E3C" w:rsidRDefault="001B3E3C" w:rsidP="00CF3ACA">
      <w:pPr>
        <w:jc w:val="center"/>
        <w:rPr>
          <w:lang w:val="x-none" w:eastAsia="ru-RU"/>
        </w:rPr>
      </w:pPr>
    </w:p>
    <w:p w14:paraId="1AA25882" w14:textId="77777777" w:rsidR="00D03292" w:rsidRPr="00D90BD4" w:rsidRDefault="00D03292" w:rsidP="00CC650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12A3B75" w14:textId="77777777" w:rsidR="005028E9" w:rsidRPr="00411AF6" w:rsidRDefault="005028E9" w:rsidP="00653C03">
      <w:pPr>
        <w:rPr>
          <w:rFonts w:ascii="Times New Roman" w:hAnsi="Times New Roman"/>
          <w:sz w:val="26"/>
          <w:szCs w:val="26"/>
        </w:rPr>
      </w:pPr>
    </w:p>
    <w:sectPr w:rsidR="005028E9" w:rsidRPr="00411AF6" w:rsidSect="009B72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6BB8"/>
    <w:multiLevelType w:val="multilevel"/>
    <w:tmpl w:val="9F5A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ED099A"/>
    <w:multiLevelType w:val="multilevel"/>
    <w:tmpl w:val="246C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A6"/>
    <w:rsid w:val="001B3E3C"/>
    <w:rsid w:val="001B5DF5"/>
    <w:rsid w:val="003747DE"/>
    <w:rsid w:val="00411AF6"/>
    <w:rsid w:val="0046738A"/>
    <w:rsid w:val="005028E9"/>
    <w:rsid w:val="00583DD3"/>
    <w:rsid w:val="00590F73"/>
    <w:rsid w:val="00653C03"/>
    <w:rsid w:val="006D6AA6"/>
    <w:rsid w:val="007124E5"/>
    <w:rsid w:val="007760F5"/>
    <w:rsid w:val="007E291C"/>
    <w:rsid w:val="00827CE0"/>
    <w:rsid w:val="008A296C"/>
    <w:rsid w:val="009A0BBC"/>
    <w:rsid w:val="009B7227"/>
    <w:rsid w:val="009F50B3"/>
    <w:rsid w:val="00AD4DC8"/>
    <w:rsid w:val="00AE6439"/>
    <w:rsid w:val="00B56A28"/>
    <w:rsid w:val="00C26359"/>
    <w:rsid w:val="00C315EE"/>
    <w:rsid w:val="00CC6506"/>
    <w:rsid w:val="00CF3ACA"/>
    <w:rsid w:val="00D03292"/>
    <w:rsid w:val="00D04030"/>
    <w:rsid w:val="00D7210F"/>
    <w:rsid w:val="00D90BD4"/>
    <w:rsid w:val="00DC5574"/>
    <w:rsid w:val="00DF648E"/>
    <w:rsid w:val="00E31B69"/>
    <w:rsid w:val="00E6520B"/>
    <w:rsid w:val="00E9683A"/>
    <w:rsid w:val="00EB40B8"/>
    <w:rsid w:val="00EC3F6F"/>
    <w:rsid w:val="00EE3D41"/>
    <w:rsid w:val="00F1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67EA"/>
  <w15:chartTrackingRefBased/>
  <w15:docId w15:val="{042BAE14-5BE8-4847-8718-BF89746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3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0F5"/>
    <w:rPr>
      <w:rFonts w:eastAsia="Times New Roman"/>
    </w:rPr>
  </w:style>
  <w:style w:type="character" w:customStyle="1" w:styleId="a4">
    <w:name w:val="Без интервала Знак"/>
    <w:link w:val="a3"/>
    <w:uiPriority w:val="1"/>
    <w:locked/>
    <w:rsid w:val="007760F5"/>
    <w:rPr>
      <w:rFonts w:eastAsia="Times New Roman"/>
      <w:lang w:eastAsia="ru-RU" w:bidi="ar-SA"/>
    </w:rPr>
  </w:style>
  <w:style w:type="character" w:customStyle="1" w:styleId="10">
    <w:name w:val="Заголовок 1 Знак"/>
    <w:link w:val="1"/>
    <w:uiPriority w:val="9"/>
    <w:rsid w:val="00D03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a5">
    <w:name w:val="Table Grid"/>
    <w:basedOn w:val="a1"/>
    <w:uiPriority w:val="59"/>
    <w:rsid w:val="0071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D1EB2-11E4-4C21-9959-8665490E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LENOVO</cp:lastModifiedBy>
  <cp:revision>8</cp:revision>
  <dcterms:created xsi:type="dcterms:W3CDTF">2020-08-29T07:33:00Z</dcterms:created>
  <dcterms:modified xsi:type="dcterms:W3CDTF">2020-11-29T09:40:00Z</dcterms:modified>
</cp:coreProperties>
</file>